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C0D" w:rsidRDefault="00094CEE" w:rsidP="00FA1B37">
      <w:pPr>
        <w:pStyle w:val="a4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46.05pt;margin-top:38.25pt;width:226.15pt;height:27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" o:allowoverlap="f" stroked="f">
            <v:textbox inset="0,0">
              <w:txbxContent>
                <w:p w:rsidR="009F6CE0" w:rsidRDefault="009F6CE0" w:rsidP="00CD0DD3"/>
                <w:tbl>
                  <w:tblPr>
                    <w:tblW w:w="10724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251"/>
                    <w:gridCol w:w="897"/>
                    <w:gridCol w:w="5576"/>
                  </w:tblGrid>
                  <w:tr w:rsidR="009F6CE0" w:rsidRPr="00C46663">
                    <w:trPr>
                      <w:trHeight w:val="5596"/>
                    </w:trPr>
                    <w:tc>
                      <w:tcPr>
                        <w:tcW w:w="4251" w:type="dxa"/>
                      </w:tcPr>
                      <w:p w:rsidR="009F6CE0" w:rsidRPr="00C46663" w:rsidRDefault="009F6CE0" w:rsidP="00B834E2">
                        <w:pPr>
                          <w:spacing w:line="240" w:lineRule="auto"/>
                          <w:jc w:val="center"/>
                          <w:rPr>
                            <w:spacing w:val="60"/>
                            <w:sz w:val="23"/>
                            <w:szCs w:val="23"/>
                          </w:rPr>
                        </w:pPr>
                        <w:r w:rsidRPr="00C46663">
                          <w:rPr>
                            <w:sz w:val="23"/>
                            <w:szCs w:val="23"/>
                          </w:rPr>
                          <w:object w:dxaOrig="1170" w:dyaOrig="1185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6" type="#_x0000_t75" style="width:58.5pt;height:59.25pt" fillcolor="window">
                              <v:imagedata r:id="rId7" o:title=""/>
                            </v:shape>
                            <o:OLEObject Type="Embed" ProgID="CDraw4" ShapeID="_x0000_i1026" DrawAspect="Content" ObjectID="_1611733157" r:id="rId8">
                              <o:FieldCodes>\s \* MERGEFORMAT</o:FieldCodes>
                            </o:OLEObject>
                          </w:object>
                        </w:r>
                      </w:p>
                      <w:p w:rsidR="009F6CE0" w:rsidRPr="009F6CE0" w:rsidRDefault="009F6CE0" w:rsidP="00972E4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pacing w:val="60"/>
                            <w:sz w:val="19"/>
                            <w:szCs w:val="19"/>
                          </w:rPr>
                        </w:pPr>
                        <w:r w:rsidRPr="009F6CE0">
                          <w:rPr>
                            <w:rFonts w:ascii="Times New Roman" w:hAnsi="Times New Roman" w:cs="Times New Roman"/>
                            <w:spacing w:val="60"/>
                            <w:sz w:val="19"/>
                            <w:szCs w:val="19"/>
                          </w:rPr>
                          <w:t>КРАЕВОЕ</w:t>
                        </w:r>
                      </w:p>
                      <w:p w:rsidR="009F6CE0" w:rsidRPr="009F6CE0" w:rsidRDefault="00972E4C" w:rsidP="00972E4C">
                        <w:pPr>
                          <w:spacing w:after="0" w:line="240" w:lineRule="auto"/>
                          <w:ind w:hanging="1620"/>
                          <w:jc w:val="center"/>
                          <w:rPr>
                            <w:rFonts w:ascii="Times New Roman" w:hAnsi="Times New Roman" w:cs="Times New Roman"/>
                            <w:spacing w:val="60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pacing w:val="60"/>
                            <w:sz w:val="19"/>
                            <w:szCs w:val="19"/>
                          </w:rPr>
                          <w:t xml:space="preserve">               </w:t>
                        </w:r>
                        <w:r w:rsidR="009F6CE0" w:rsidRPr="009F6CE0">
                          <w:rPr>
                            <w:rFonts w:ascii="Times New Roman" w:hAnsi="Times New Roman" w:cs="Times New Roman"/>
                            <w:spacing w:val="60"/>
                            <w:sz w:val="19"/>
                            <w:szCs w:val="19"/>
                          </w:rPr>
                          <w:t>ГОСУДАРСТВЕННОЕ</w:t>
                        </w:r>
                      </w:p>
                      <w:p w:rsidR="009F6CE0" w:rsidRPr="009F6CE0" w:rsidRDefault="009F6CE0" w:rsidP="00B834E2">
                        <w:pPr>
                          <w:spacing w:after="0" w:line="240" w:lineRule="auto"/>
                          <w:ind w:hanging="1620"/>
                          <w:jc w:val="right"/>
                          <w:rPr>
                            <w:rFonts w:ascii="Times New Roman" w:hAnsi="Times New Roman" w:cs="Times New Roman"/>
                            <w:spacing w:val="60"/>
                            <w:sz w:val="19"/>
                            <w:szCs w:val="19"/>
                          </w:rPr>
                        </w:pPr>
                        <w:r w:rsidRPr="009F6CE0">
                          <w:rPr>
                            <w:rFonts w:ascii="Times New Roman" w:hAnsi="Times New Roman" w:cs="Times New Roman"/>
                            <w:spacing w:val="60"/>
                            <w:sz w:val="19"/>
                            <w:szCs w:val="19"/>
                          </w:rPr>
                          <w:t>БЮДЖЕТНОЕ УЧРЕЖДЕНИЕ</w:t>
                        </w:r>
                      </w:p>
                      <w:p w:rsidR="009F6CE0" w:rsidRPr="009F6CE0" w:rsidRDefault="00972E4C" w:rsidP="00B834E2">
                        <w:pPr>
                          <w:spacing w:after="0" w:line="240" w:lineRule="auto"/>
                          <w:ind w:hanging="1620"/>
                          <w:jc w:val="center"/>
                          <w:rPr>
                            <w:rFonts w:ascii="Times New Roman" w:hAnsi="Times New Roman" w:cs="Times New Roman"/>
                            <w:spacing w:val="60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pacing w:val="60"/>
                            <w:sz w:val="19"/>
                            <w:szCs w:val="19"/>
                          </w:rPr>
                          <w:t xml:space="preserve">                </w:t>
                        </w:r>
                        <w:r w:rsidR="009F6CE0" w:rsidRPr="009F6CE0">
                          <w:rPr>
                            <w:rFonts w:ascii="Times New Roman" w:hAnsi="Times New Roman" w:cs="Times New Roman"/>
                            <w:spacing w:val="60"/>
                            <w:sz w:val="19"/>
                            <w:szCs w:val="19"/>
                          </w:rPr>
                          <w:t>СОЦИАЛЬНОГО</w:t>
                        </w:r>
                      </w:p>
                      <w:p w:rsidR="009F6CE0" w:rsidRPr="009F6CE0" w:rsidRDefault="009F6CE0" w:rsidP="00B834E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pacing w:val="60"/>
                            <w:sz w:val="19"/>
                            <w:szCs w:val="19"/>
                          </w:rPr>
                        </w:pPr>
                        <w:r w:rsidRPr="009F6CE0">
                          <w:rPr>
                            <w:rFonts w:ascii="Times New Roman" w:hAnsi="Times New Roman" w:cs="Times New Roman"/>
                            <w:spacing w:val="60"/>
                            <w:sz w:val="19"/>
                            <w:szCs w:val="19"/>
                          </w:rPr>
                          <w:t>ОБСЛУЖИВАНИЯ</w:t>
                        </w:r>
                      </w:p>
                      <w:p w:rsidR="009F6CE0" w:rsidRPr="009F6CE0" w:rsidRDefault="009F6CE0" w:rsidP="00B834E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19"/>
                            <w:szCs w:val="19"/>
                          </w:rPr>
                        </w:pPr>
                        <w:r w:rsidRPr="009F6CE0">
                          <w:rPr>
                            <w:rFonts w:ascii="Times New Roman" w:hAnsi="Times New Roman" w:cs="Times New Roman"/>
                            <w:b/>
                            <w:sz w:val="19"/>
                            <w:szCs w:val="19"/>
                          </w:rPr>
                          <w:t>«АРСЕНЬЕВСКИЙ ПСИХОНЕВРОЛОГИЧЕСКИЙ ИНТЕРНАТ»</w:t>
                        </w:r>
                      </w:p>
                      <w:p w:rsidR="005A5CFB" w:rsidRDefault="00122DAC" w:rsidP="00B834E2">
                        <w:pPr>
                          <w:spacing w:after="0" w:line="240" w:lineRule="auto"/>
                          <w:ind w:hanging="180"/>
                          <w:jc w:val="center"/>
                          <w:rPr>
                            <w:rFonts w:ascii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9"/>
                            <w:szCs w:val="19"/>
                          </w:rPr>
                          <w:t>у</w:t>
                        </w:r>
                        <w:r w:rsidR="009F6CE0" w:rsidRPr="009F6CE0">
                          <w:rPr>
                            <w:rFonts w:ascii="Times New Roman" w:hAnsi="Times New Roman" w:cs="Times New Roman"/>
                            <w:sz w:val="19"/>
                            <w:szCs w:val="19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/>
                            <w:sz w:val="19"/>
                            <w:szCs w:val="19"/>
                          </w:rPr>
                          <w:t>.</w:t>
                        </w:r>
                        <w:r w:rsidR="009F6CE0" w:rsidRPr="009F6CE0">
                          <w:rPr>
                            <w:rFonts w:ascii="Times New Roman" w:hAnsi="Times New Roman" w:cs="Times New Roman"/>
                            <w:sz w:val="19"/>
                            <w:szCs w:val="19"/>
                          </w:rPr>
                          <w:t>. Сазыкна,8, г. Арсеньев,</w:t>
                        </w:r>
                      </w:p>
                      <w:p w:rsidR="009F6CE0" w:rsidRDefault="009F6CE0" w:rsidP="00B834E2">
                        <w:pPr>
                          <w:spacing w:after="0" w:line="240" w:lineRule="auto"/>
                          <w:ind w:hanging="180"/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9F6CE0">
                          <w:rPr>
                            <w:rFonts w:ascii="Times New Roman" w:hAnsi="Times New Roman" w:cs="Times New Roman"/>
                            <w:sz w:val="19"/>
                            <w:szCs w:val="19"/>
                          </w:rPr>
                          <w:t>Приморский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 край, 692343</w:t>
                        </w:r>
                      </w:p>
                      <w:p w:rsidR="009F6CE0" w:rsidRPr="00C46663" w:rsidRDefault="009F6CE0" w:rsidP="00B834E2">
                        <w:pPr>
                          <w:spacing w:after="0" w:line="240" w:lineRule="auto"/>
                          <w:ind w:hanging="180"/>
                          <w:jc w:val="center"/>
                          <w:rPr>
                            <w:sz w:val="19"/>
                            <w:szCs w:val="19"/>
                          </w:rPr>
                        </w:pPr>
                        <w:r w:rsidRPr="00C46663">
                          <w:rPr>
                            <w:sz w:val="19"/>
                            <w:szCs w:val="19"/>
                          </w:rPr>
                          <w:t>.    Телефон: (8-</w:t>
                        </w:r>
                        <w:r>
                          <w:rPr>
                            <w:sz w:val="19"/>
                            <w:szCs w:val="19"/>
                          </w:rPr>
                          <w:t>4236</w:t>
                        </w:r>
                        <w:r w:rsidRPr="00C46663">
                          <w:rPr>
                            <w:sz w:val="19"/>
                            <w:szCs w:val="19"/>
                          </w:rPr>
                          <w:t>1)</w:t>
                        </w:r>
                        <w:r>
                          <w:rPr>
                            <w:sz w:val="19"/>
                            <w:szCs w:val="19"/>
                          </w:rPr>
                          <w:t>3-24-67</w:t>
                        </w:r>
                        <w:r w:rsidRPr="00C46663">
                          <w:rPr>
                            <w:sz w:val="19"/>
                            <w:szCs w:val="19"/>
                          </w:rPr>
                          <w:t>, факс:</w:t>
                        </w:r>
                      </w:p>
                      <w:p w:rsidR="009F6CE0" w:rsidRPr="00343766" w:rsidRDefault="009F6CE0" w:rsidP="00B834E2">
                        <w:pPr>
                          <w:spacing w:after="0" w:line="240" w:lineRule="auto"/>
                          <w:jc w:val="center"/>
                          <w:rPr>
                            <w:sz w:val="19"/>
                            <w:szCs w:val="19"/>
                          </w:rPr>
                        </w:pPr>
                        <w:r w:rsidRPr="00C46663">
                          <w:rPr>
                            <w:sz w:val="19"/>
                            <w:szCs w:val="19"/>
                            <w:lang w:val="en-US"/>
                          </w:rPr>
                          <w:t>E</w:t>
                        </w:r>
                        <w:r w:rsidRPr="00343766">
                          <w:rPr>
                            <w:sz w:val="19"/>
                            <w:szCs w:val="19"/>
                          </w:rPr>
                          <w:t>-</w:t>
                        </w:r>
                        <w:r w:rsidRPr="00C46663">
                          <w:rPr>
                            <w:sz w:val="19"/>
                            <w:szCs w:val="19"/>
                            <w:lang w:val="en-US"/>
                          </w:rPr>
                          <w:t>mail</w:t>
                        </w:r>
                        <w:r w:rsidRPr="00343766">
                          <w:rPr>
                            <w:sz w:val="19"/>
                            <w:szCs w:val="19"/>
                          </w:rPr>
                          <w:t xml:space="preserve">:   </w:t>
                        </w:r>
                        <w:hyperlink r:id="rId9" w:history="1">
                          <w:r w:rsidRPr="00A772AD">
                            <w:rPr>
                              <w:rStyle w:val="a3"/>
                              <w:sz w:val="19"/>
                              <w:szCs w:val="19"/>
                              <w:lang w:val="en-US"/>
                            </w:rPr>
                            <w:t>arspni</w:t>
                          </w:r>
                          <w:r w:rsidRPr="00343766">
                            <w:rPr>
                              <w:rStyle w:val="a3"/>
                              <w:sz w:val="19"/>
                              <w:szCs w:val="19"/>
                            </w:rPr>
                            <w:t>_1@</w:t>
                          </w:r>
                          <w:r w:rsidRPr="00A772AD">
                            <w:rPr>
                              <w:rStyle w:val="a3"/>
                              <w:sz w:val="19"/>
                              <w:szCs w:val="19"/>
                              <w:lang w:val="en-US"/>
                            </w:rPr>
                            <w:t>mail</w:t>
                          </w:r>
                          <w:r w:rsidRPr="00343766">
                            <w:rPr>
                              <w:rStyle w:val="a3"/>
                              <w:sz w:val="19"/>
                              <w:szCs w:val="19"/>
                            </w:rPr>
                            <w:t>.</w:t>
                          </w:r>
                          <w:r w:rsidRPr="00A772AD">
                            <w:rPr>
                              <w:rStyle w:val="a3"/>
                              <w:sz w:val="19"/>
                              <w:szCs w:val="19"/>
                              <w:lang w:val="en-US"/>
                            </w:rPr>
                            <w:t>ru</w:t>
                          </w:r>
                        </w:hyperlink>
                      </w:p>
                      <w:p w:rsidR="009F6CE0" w:rsidRPr="00343766" w:rsidRDefault="009F6CE0" w:rsidP="00B834E2">
                        <w:pPr>
                          <w:spacing w:after="0" w:line="240" w:lineRule="auto"/>
                          <w:jc w:val="center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ИНН</w:t>
                        </w:r>
                        <w:r w:rsidRPr="00343766">
                          <w:rPr>
                            <w:sz w:val="19"/>
                            <w:szCs w:val="19"/>
                          </w:rPr>
                          <w:t>/</w:t>
                        </w:r>
                        <w:r>
                          <w:rPr>
                            <w:sz w:val="19"/>
                            <w:szCs w:val="19"/>
                          </w:rPr>
                          <w:t>КПП</w:t>
                        </w:r>
                        <w:r w:rsidRPr="00343766">
                          <w:rPr>
                            <w:sz w:val="19"/>
                            <w:szCs w:val="19"/>
                          </w:rPr>
                          <w:t xml:space="preserve"> 2501019158/250101001</w:t>
                        </w:r>
                      </w:p>
                      <w:p w:rsidR="009F6CE0" w:rsidRPr="002B6999" w:rsidRDefault="009F6CE0" w:rsidP="00B834E2">
                        <w:pPr>
                          <w:spacing w:after="0" w:line="240" w:lineRule="auto"/>
                          <w:jc w:val="center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ОГРН 1</w:t>
                        </w:r>
                        <w:r w:rsidRPr="00BA377F">
                          <w:rPr>
                            <w:sz w:val="19"/>
                            <w:szCs w:val="19"/>
                          </w:rPr>
                          <w:t>172536028675</w:t>
                        </w:r>
                      </w:p>
                      <w:p w:rsidR="009F6CE0" w:rsidRDefault="00094CEE" w:rsidP="00B834E2">
                        <w:pPr>
                          <w:spacing w:after="0"/>
                          <w:jc w:val="center"/>
                          <w:rPr>
                            <w:sz w:val="17"/>
                            <w:szCs w:val="17"/>
                            <w:u w:val="single"/>
                          </w:rPr>
                        </w:pPr>
                        <w:r>
                          <w:rPr>
                            <w:sz w:val="17"/>
                            <w:szCs w:val="17"/>
                            <w:u w:val="single"/>
                          </w:rPr>
                          <w:t>15</w:t>
                        </w:r>
                        <w:r w:rsidR="000C2383">
                          <w:rPr>
                            <w:sz w:val="17"/>
                            <w:szCs w:val="17"/>
                            <w:u w:val="single"/>
                          </w:rPr>
                          <w:t>.</w:t>
                        </w:r>
                        <w:r w:rsidR="009D3D75">
                          <w:rPr>
                            <w:sz w:val="17"/>
                            <w:szCs w:val="17"/>
                            <w:u w:val="single"/>
                          </w:rPr>
                          <w:t>02</w:t>
                        </w:r>
                        <w:r w:rsidR="0079065F">
                          <w:rPr>
                            <w:sz w:val="17"/>
                            <w:szCs w:val="17"/>
                            <w:u w:val="single"/>
                          </w:rPr>
                          <w:t>.</w:t>
                        </w:r>
                        <w:r w:rsidR="009F6CE0">
                          <w:rPr>
                            <w:sz w:val="17"/>
                            <w:szCs w:val="17"/>
                            <w:u w:val="single"/>
                          </w:rPr>
                          <w:t>201</w:t>
                        </w:r>
                        <w:r w:rsidR="00127803">
                          <w:rPr>
                            <w:sz w:val="17"/>
                            <w:szCs w:val="17"/>
                            <w:u w:val="single"/>
                          </w:rPr>
                          <w:t>9</w:t>
                        </w:r>
                        <w:r w:rsidR="009F6CE0">
                          <w:rPr>
                            <w:sz w:val="17"/>
                            <w:szCs w:val="17"/>
                            <w:u w:val="single"/>
                          </w:rPr>
                          <w:t xml:space="preserve">               №</w:t>
                        </w:r>
                        <w:r w:rsidR="009F6CE0" w:rsidRPr="001D0DF9">
                          <w:rPr>
                            <w:sz w:val="17"/>
                            <w:szCs w:val="17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7"/>
                            <w:szCs w:val="17"/>
                            <w:u w:val="single"/>
                          </w:rPr>
                          <w:t>37</w:t>
                        </w:r>
                      </w:p>
                      <w:p w:rsidR="009F6CE0" w:rsidRPr="00CD0DD3" w:rsidRDefault="009F6CE0" w:rsidP="00B834E2">
                        <w:pPr>
                          <w:spacing w:after="0"/>
                          <w:jc w:val="center"/>
                          <w:rPr>
                            <w:sz w:val="17"/>
                            <w:szCs w:val="17"/>
                            <w:u w:val="single"/>
                          </w:rPr>
                        </w:pPr>
                        <w:r w:rsidRPr="005E542D">
                          <w:rPr>
                            <w:sz w:val="17"/>
                            <w:szCs w:val="17"/>
                          </w:rPr>
                          <w:t>На №от</w:t>
                        </w:r>
                        <w:r>
                          <w:rPr>
                            <w:sz w:val="17"/>
                            <w:szCs w:val="17"/>
                          </w:rPr>
                          <w:t xml:space="preserve">  _______________</w:t>
                        </w:r>
                      </w:p>
                      <w:p w:rsidR="009F6CE0" w:rsidRPr="00C46663" w:rsidRDefault="009F6CE0" w:rsidP="00B834E2">
                        <w:pPr>
                          <w:spacing w:before="120"/>
                          <w:jc w:val="center"/>
                          <w:rPr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897" w:type="dxa"/>
                      </w:tcPr>
                      <w:p w:rsidR="009F6CE0" w:rsidRPr="00C46663" w:rsidRDefault="009F6CE0" w:rsidP="00B834E2">
                        <w:pPr>
                          <w:jc w:val="center"/>
                          <w:rPr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5576" w:type="dxa"/>
                      </w:tcPr>
                      <w:p w:rsidR="009F6CE0" w:rsidRPr="00C46663" w:rsidRDefault="009F6CE0" w:rsidP="00B834E2">
                        <w:pPr>
                          <w:ind w:left="-108" w:right="-1258"/>
                          <w:jc w:val="center"/>
                          <w:rPr>
                            <w:sz w:val="25"/>
                            <w:szCs w:val="25"/>
                          </w:rPr>
                        </w:pPr>
                      </w:p>
                      <w:p w:rsidR="009F6CE0" w:rsidRPr="00C46663" w:rsidRDefault="009F6CE0" w:rsidP="00B834E2">
                        <w:pPr>
                          <w:ind w:left="-108" w:right="-1258"/>
                          <w:jc w:val="center"/>
                          <w:rPr>
                            <w:sz w:val="25"/>
                            <w:szCs w:val="25"/>
                          </w:rPr>
                        </w:pPr>
                      </w:p>
                      <w:p w:rsidR="009F6CE0" w:rsidRPr="00C46663" w:rsidRDefault="009F6CE0" w:rsidP="00B834E2">
                        <w:pPr>
                          <w:ind w:left="-108" w:right="-1258"/>
                          <w:jc w:val="center"/>
                          <w:rPr>
                            <w:sz w:val="25"/>
                            <w:szCs w:val="25"/>
                          </w:rPr>
                        </w:pPr>
                      </w:p>
                      <w:p w:rsidR="009F6CE0" w:rsidRPr="005A7B12" w:rsidRDefault="009F6CE0" w:rsidP="00B834E2">
                        <w:pPr>
                          <w:spacing w:line="360" w:lineRule="auto"/>
                          <w:ind w:left="-108" w:right="-1258"/>
                          <w:jc w:val="center"/>
                          <w:rPr>
                            <w:sz w:val="25"/>
                            <w:szCs w:val="25"/>
                          </w:rPr>
                        </w:pPr>
                      </w:p>
                    </w:tc>
                  </w:tr>
                </w:tbl>
                <w:p w:rsidR="009F6CE0" w:rsidRPr="00C46663" w:rsidRDefault="009F6CE0" w:rsidP="00CD0DD3">
                  <w:pPr>
                    <w:rPr>
                      <w:sz w:val="23"/>
                      <w:szCs w:val="23"/>
                    </w:rPr>
                  </w:pPr>
                </w:p>
              </w:txbxContent>
            </v:textbox>
            <w10:wrap type="topAndBottom" anchory="page"/>
          </v:shape>
        </w:pict>
      </w:r>
      <w:r>
        <w:rPr>
          <w:noProof/>
          <w:sz w:val="28"/>
          <w:szCs w:val="28"/>
        </w:rPr>
        <w:pict>
          <v:shape id="Поле 2" o:spid="_x0000_s1027" type="#_x0000_t202" style="position:absolute;margin-left:207.7pt;margin-top:24.15pt;width:268.3pt;height:226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" fillcolor="white [3201]" strokecolor="white [3212]" strokeweight=".5pt">
            <v:textbox>
              <w:txbxContent>
                <w:p w:rsidR="006A49B3" w:rsidRDefault="00FA1B37" w:rsidP="009D3D75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Заместителю директора</w:t>
                  </w:r>
                  <w:r w:rsidR="00434B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д</w:t>
                  </w:r>
                  <w:r w:rsidR="006A49B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епартамента труда и социального развития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Приморского края </w:t>
                  </w:r>
                </w:p>
                <w:p w:rsidR="00434BF4" w:rsidRPr="009F6CE0" w:rsidRDefault="00FA1B37" w:rsidP="009D3D75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Е.П. Чибриковой</w:t>
                  </w:r>
                </w:p>
                <w:tbl>
                  <w:tblPr>
                    <w:tblW w:w="2295" w:type="dxa"/>
                    <w:tblLayout w:type="fixed"/>
                    <w:tblCellMar>
                      <w:left w:w="92" w:type="dxa"/>
                      <w:right w:w="9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95"/>
                  </w:tblGrid>
                  <w:tr w:rsidR="006A49B3" w:rsidRPr="006A49B3" w:rsidTr="006A49B3">
                    <w:trPr>
                      <w:trHeight w:val="4812"/>
                    </w:trPr>
                    <w:tc>
                      <w:tcPr>
                        <w:tcW w:w="2295" w:type="dxa"/>
                        <w:hideMark/>
                      </w:tcPr>
                      <w:p w:rsidR="006A49B3" w:rsidRPr="006A49B3" w:rsidRDefault="006A49B3" w:rsidP="006A49B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A49B3" w:rsidRDefault="006A49B3" w:rsidP="009F6CE0"/>
                <w:p w:rsidR="009F6CE0" w:rsidRDefault="009F6CE0" w:rsidP="009F6CE0"/>
              </w:txbxContent>
            </v:textbox>
          </v:shape>
        </w:pict>
      </w:r>
    </w:p>
    <w:p w:rsidR="00742C0D" w:rsidRPr="00FA1B37" w:rsidRDefault="00742C0D" w:rsidP="00FA1B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1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Сводка движения проживающих в КГБУСО «Арсеньевский психоневрологический интернат» на </w:t>
      </w:r>
      <w:r w:rsidR="0009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E80B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27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9D3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FA1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127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 </w:t>
      </w:r>
      <w:r w:rsidRPr="00FA1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8"/>
        <w:gridCol w:w="3523"/>
      </w:tblGrid>
      <w:tr w:rsidR="00742C0D" w:rsidRPr="00742C0D" w:rsidTr="005D075E">
        <w:trPr>
          <w:trHeight w:val="364"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0D" w:rsidRPr="00742C0D" w:rsidRDefault="005D075E" w:rsidP="00742C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Койка мест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0D" w:rsidRPr="009330F1" w:rsidRDefault="00561A58" w:rsidP="00742C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70</w:t>
            </w:r>
          </w:p>
        </w:tc>
      </w:tr>
      <w:tr w:rsidR="005D075E" w:rsidRPr="00742C0D" w:rsidTr="00742C0D">
        <w:trPr>
          <w:trHeight w:val="364"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5E" w:rsidRPr="00742C0D" w:rsidRDefault="0011086C" w:rsidP="005D07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Состоит п</w:t>
            </w:r>
            <w:r w:rsidR="005D075E" w:rsidRPr="00742C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 списку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5E" w:rsidRPr="009330F1" w:rsidRDefault="009330F1" w:rsidP="000931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330F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  <w:r w:rsidR="00094CE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</w:tr>
      <w:tr w:rsidR="005D075E" w:rsidRPr="00742C0D" w:rsidTr="00742C0D">
        <w:trPr>
          <w:trHeight w:val="425"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5E" w:rsidRPr="00742C0D" w:rsidRDefault="005D075E" w:rsidP="005D07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2C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 довольствии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5E" w:rsidRPr="00290328" w:rsidRDefault="00122DAC" w:rsidP="00A849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9032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  <w:r w:rsidR="009D3D7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</w:tr>
      <w:tr w:rsidR="005D075E" w:rsidRPr="00742C0D" w:rsidTr="00742C0D"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5E" w:rsidRPr="00742C0D" w:rsidRDefault="005D075E" w:rsidP="005D07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2C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Прибыло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5E" w:rsidRPr="00290328" w:rsidRDefault="001D0DF9" w:rsidP="007020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11086C" w:rsidRPr="00742C0D" w:rsidTr="00742C0D"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C" w:rsidRPr="00742C0D" w:rsidRDefault="0011086C" w:rsidP="005D07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Дееспособных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6C" w:rsidRPr="00130828" w:rsidRDefault="00122DAC" w:rsidP="000931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3082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  <w:r w:rsidR="000931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</w:tr>
      <w:tr w:rsidR="0011086C" w:rsidRPr="00742C0D" w:rsidTr="00742C0D"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C" w:rsidRDefault="0011086C" w:rsidP="005D07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Недееспособных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6C" w:rsidRPr="00130828" w:rsidRDefault="00094CEE" w:rsidP="003B1F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49</w:t>
            </w:r>
          </w:p>
        </w:tc>
      </w:tr>
      <w:tr w:rsidR="005D075E" w:rsidRPr="00742C0D" w:rsidTr="00742C0D"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5E" w:rsidRPr="009330F1" w:rsidRDefault="005D075E" w:rsidP="005D075E">
            <w:pPr>
              <w:tabs>
                <w:tab w:val="left" w:pos="477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330F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Отсутствует</w:t>
            </w:r>
            <w:r w:rsidRPr="009330F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ab/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5E" w:rsidRPr="009330F1" w:rsidRDefault="00094CEE" w:rsidP="00EC27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</w:tr>
      <w:tr w:rsidR="0011086C" w:rsidRPr="00742C0D" w:rsidTr="00AC4D84">
        <w:tc>
          <w:tcPr>
            <w:tcW w:w="9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C" w:rsidRPr="009330F1" w:rsidRDefault="0011086C" w:rsidP="005D07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330F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Из них:</w:t>
            </w:r>
          </w:p>
        </w:tc>
      </w:tr>
      <w:tr w:rsidR="005D075E" w:rsidRPr="00742C0D" w:rsidTr="00742C0D"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5E" w:rsidRPr="009330F1" w:rsidRDefault="005D075E" w:rsidP="005D07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330F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 стационарном лечении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5E" w:rsidRPr="009330F1" w:rsidRDefault="00094CEE" w:rsidP="005D07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  <w:bookmarkStart w:id="0" w:name="_GoBack"/>
            <w:bookmarkEnd w:id="0"/>
          </w:p>
        </w:tc>
      </w:tr>
      <w:tr w:rsidR="005D075E" w:rsidRPr="00742C0D" w:rsidTr="00742C0D"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5E" w:rsidRPr="00742C0D" w:rsidRDefault="005D075E" w:rsidP="005D07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2C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отпуске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5E" w:rsidRPr="00130828" w:rsidRDefault="005D075E" w:rsidP="005D07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3082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5D075E" w:rsidRPr="00742C0D" w:rsidTr="00742C0D"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5E" w:rsidRPr="00742C0D" w:rsidRDefault="005D075E" w:rsidP="005D07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2C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побеге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5E" w:rsidRPr="009330F1" w:rsidRDefault="00A50490" w:rsidP="005D07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</w:tr>
      <w:tr w:rsidR="0011086C" w:rsidRPr="00742C0D" w:rsidTr="00742C0D"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C" w:rsidRPr="00742C0D" w:rsidRDefault="0011086C" w:rsidP="005D07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Выбыло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6C" w:rsidRPr="009330F1" w:rsidRDefault="009330F1" w:rsidP="005D07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330F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5D075E" w:rsidRPr="00742C0D" w:rsidTr="00742C0D"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5E" w:rsidRPr="00742C0D" w:rsidRDefault="005D075E" w:rsidP="005D07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2C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Умерло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5E" w:rsidRPr="009330F1" w:rsidRDefault="00094CEE" w:rsidP="005D07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</w:tr>
      <w:tr w:rsidR="005D075E" w:rsidRPr="00742C0D" w:rsidTr="00742C0D"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5E" w:rsidRPr="00742C0D" w:rsidRDefault="0011086C" w:rsidP="005D07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Переведено в другой интернат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5E" w:rsidRPr="009330F1" w:rsidRDefault="006A76B1" w:rsidP="005D07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330F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FA1B37" w:rsidRPr="00742C0D" w:rsidTr="00742C0D"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37" w:rsidRDefault="00FA1B37" w:rsidP="005D07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Переведено в другой интернат (временно на реабилитацию)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37" w:rsidRPr="009330F1" w:rsidRDefault="00FA1B37" w:rsidP="005D07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11086C" w:rsidRPr="00742C0D" w:rsidTr="00742C0D"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C" w:rsidRDefault="0011086C" w:rsidP="005D07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Списано родственниками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6C" w:rsidRPr="009330F1" w:rsidRDefault="0011086C" w:rsidP="005D07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D075E" w:rsidRPr="00742C0D" w:rsidTr="00742C0D"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5E" w:rsidRPr="00742C0D" w:rsidRDefault="005D075E" w:rsidP="005D07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2C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Случаев туберкулеза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5E" w:rsidRPr="009330F1" w:rsidRDefault="005D075E" w:rsidP="005D07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330F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5D075E" w:rsidRPr="00742C0D" w:rsidTr="00742C0D"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5E" w:rsidRPr="00742C0D" w:rsidRDefault="005D075E" w:rsidP="005D07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2C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Педикулеза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5E" w:rsidRPr="009330F1" w:rsidRDefault="005D075E" w:rsidP="005D07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330F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5D075E" w:rsidRPr="00742C0D" w:rsidTr="00742C0D"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5E" w:rsidRPr="00742C0D" w:rsidRDefault="005D075E" w:rsidP="005D07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2C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Чесотки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5E" w:rsidRPr="009330F1" w:rsidRDefault="005D075E" w:rsidP="005D07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330F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5D075E" w:rsidRPr="00742C0D" w:rsidTr="00742C0D"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5E" w:rsidRPr="00742C0D" w:rsidRDefault="005D075E" w:rsidP="005D07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2C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Инфекционных заболеваний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5E" w:rsidRPr="009330F1" w:rsidRDefault="005D075E" w:rsidP="005D07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330F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5D075E" w:rsidRPr="00742C0D" w:rsidTr="00742C0D"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5E" w:rsidRPr="00742C0D" w:rsidRDefault="005D075E" w:rsidP="005D07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2C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Несчастных случаев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5E" w:rsidRPr="009330F1" w:rsidRDefault="005D075E" w:rsidP="005D07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330F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5D075E" w:rsidRPr="00742C0D" w:rsidTr="00742C0D"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5E" w:rsidRPr="00742C0D" w:rsidRDefault="00FA1B37" w:rsidP="005D07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Получают пенсию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5E" w:rsidRPr="009330F1" w:rsidRDefault="00A93CE0" w:rsidP="00094C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  <w:r w:rsidR="00094CE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</w:tr>
    </w:tbl>
    <w:p w:rsidR="00742C0D" w:rsidRDefault="00742C0D" w:rsidP="00742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B37" w:rsidRDefault="00F43538" w:rsidP="00742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101199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 w:rsidR="00972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1B37">
        <w:rPr>
          <w:rFonts w:ascii="Times New Roman" w:eastAsia="Times New Roman" w:hAnsi="Times New Roman" w:cs="Times New Roman"/>
          <w:sz w:val="24"/>
          <w:szCs w:val="24"/>
          <w:lang w:eastAsia="ru-RU"/>
        </w:rPr>
        <w:t>КГБУСО</w:t>
      </w:r>
    </w:p>
    <w:p w:rsidR="00742C0D" w:rsidRDefault="00FA1B37" w:rsidP="00742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«Арсеньевский ПНИ»                                                                                          </w:t>
      </w:r>
      <w:r w:rsidR="00F43538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 Егорова</w:t>
      </w:r>
    </w:p>
    <w:p w:rsidR="00FA1B37" w:rsidRDefault="00FA1B37" w:rsidP="00742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CE0" w:rsidRPr="00350739" w:rsidRDefault="00FA1B37" w:rsidP="00350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 медсестра                                                                                               И.Е. Боклаг</w:t>
      </w:r>
    </w:p>
    <w:sectPr w:rsidR="009F6CE0" w:rsidRPr="00350739" w:rsidSect="00FA1B37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C0D" w:rsidRDefault="00742C0D" w:rsidP="00742C0D">
      <w:pPr>
        <w:spacing w:after="0" w:line="240" w:lineRule="auto"/>
      </w:pPr>
      <w:r>
        <w:separator/>
      </w:r>
    </w:p>
  </w:endnote>
  <w:endnote w:type="continuationSeparator" w:id="0">
    <w:p w:rsidR="00742C0D" w:rsidRDefault="00742C0D" w:rsidP="00742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C0D" w:rsidRDefault="00742C0D" w:rsidP="00742C0D">
      <w:pPr>
        <w:spacing w:after="0" w:line="240" w:lineRule="auto"/>
      </w:pPr>
      <w:r>
        <w:separator/>
      </w:r>
    </w:p>
  </w:footnote>
  <w:footnote w:type="continuationSeparator" w:id="0">
    <w:p w:rsidR="00742C0D" w:rsidRDefault="00742C0D" w:rsidP="00742C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98B"/>
    <w:rsid w:val="000767B0"/>
    <w:rsid w:val="0009317F"/>
    <w:rsid w:val="00094CEE"/>
    <w:rsid w:val="000A7019"/>
    <w:rsid w:val="000C2383"/>
    <w:rsid w:val="00101199"/>
    <w:rsid w:val="0011086C"/>
    <w:rsid w:val="00121133"/>
    <w:rsid w:val="00121239"/>
    <w:rsid w:val="00122DAC"/>
    <w:rsid w:val="00127803"/>
    <w:rsid w:val="00130828"/>
    <w:rsid w:val="001373AE"/>
    <w:rsid w:val="0014431F"/>
    <w:rsid w:val="001C2C8F"/>
    <w:rsid w:val="001D0DF9"/>
    <w:rsid w:val="00290328"/>
    <w:rsid w:val="002A4435"/>
    <w:rsid w:val="00343766"/>
    <w:rsid w:val="00347A15"/>
    <w:rsid w:val="00350739"/>
    <w:rsid w:val="003B1FE7"/>
    <w:rsid w:val="00434BF4"/>
    <w:rsid w:val="004F474E"/>
    <w:rsid w:val="005320D2"/>
    <w:rsid w:val="00561A58"/>
    <w:rsid w:val="00580D5C"/>
    <w:rsid w:val="005A5CFB"/>
    <w:rsid w:val="005D075E"/>
    <w:rsid w:val="00675BF0"/>
    <w:rsid w:val="006A49B3"/>
    <w:rsid w:val="006A76B1"/>
    <w:rsid w:val="007020AF"/>
    <w:rsid w:val="00742C0D"/>
    <w:rsid w:val="0076309E"/>
    <w:rsid w:val="0079065F"/>
    <w:rsid w:val="007C27B8"/>
    <w:rsid w:val="007C37D8"/>
    <w:rsid w:val="00814E20"/>
    <w:rsid w:val="008953C6"/>
    <w:rsid w:val="008C55F9"/>
    <w:rsid w:val="008D48C1"/>
    <w:rsid w:val="008F0CDB"/>
    <w:rsid w:val="009029A8"/>
    <w:rsid w:val="0090798B"/>
    <w:rsid w:val="009330F1"/>
    <w:rsid w:val="009565FE"/>
    <w:rsid w:val="009720E7"/>
    <w:rsid w:val="00972E4C"/>
    <w:rsid w:val="00992409"/>
    <w:rsid w:val="009D3D75"/>
    <w:rsid w:val="009F6CE0"/>
    <w:rsid w:val="00A50490"/>
    <w:rsid w:val="00A849FC"/>
    <w:rsid w:val="00A93CE0"/>
    <w:rsid w:val="00B66228"/>
    <w:rsid w:val="00B834E2"/>
    <w:rsid w:val="00BA377F"/>
    <w:rsid w:val="00C072F4"/>
    <w:rsid w:val="00C75791"/>
    <w:rsid w:val="00CD3FF5"/>
    <w:rsid w:val="00CE2CE5"/>
    <w:rsid w:val="00D275CB"/>
    <w:rsid w:val="00D47145"/>
    <w:rsid w:val="00D7469F"/>
    <w:rsid w:val="00E21971"/>
    <w:rsid w:val="00E31CAA"/>
    <w:rsid w:val="00E73B53"/>
    <w:rsid w:val="00E80B70"/>
    <w:rsid w:val="00E97905"/>
    <w:rsid w:val="00EC27C2"/>
    <w:rsid w:val="00F24BE4"/>
    <w:rsid w:val="00F43538"/>
    <w:rsid w:val="00F75CE0"/>
    <w:rsid w:val="00FA1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E4928F4"/>
  <w15:docId w15:val="{CC7B190A-D068-456F-A52B-BC2F1D90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F6CE0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9F6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3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377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42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2C0D"/>
  </w:style>
  <w:style w:type="paragraph" w:styleId="a9">
    <w:name w:val="footer"/>
    <w:basedOn w:val="a"/>
    <w:link w:val="aa"/>
    <w:uiPriority w:val="99"/>
    <w:unhideWhenUsed/>
    <w:rsid w:val="00742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2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6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rspni_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BC754-2636-4069-97C7-CABDBE19B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42</cp:revision>
  <cp:lastPrinted>2019-02-15T00:48:00Z</cp:lastPrinted>
  <dcterms:created xsi:type="dcterms:W3CDTF">2017-10-02T01:19:00Z</dcterms:created>
  <dcterms:modified xsi:type="dcterms:W3CDTF">2019-02-15T00:53:00Z</dcterms:modified>
</cp:coreProperties>
</file>