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1" w:rsidRDefault="00AF39B1" w:rsidP="00777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СЕТЕВОЙ СОЦИАЛЬНЫЙ ПРОЕКТ</w:t>
      </w:r>
    </w:p>
    <w:p w:rsidR="00CE2B3C" w:rsidRPr="00777F19" w:rsidRDefault="00CE2B3C" w:rsidP="00777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9">
        <w:rPr>
          <w:rFonts w:ascii="Times New Roman" w:hAnsi="Times New Roman" w:cs="Times New Roman"/>
          <w:b/>
          <w:sz w:val="28"/>
          <w:szCs w:val="28"/>
        </w:rPr>
        <w:t>«Библиотечный стационар «Сердечная достаточность»</w:t>
      </w:r>
    </w:p>
    <w:p w:rsidR="00777F19" w:rsidRDefault="00777F19" w:rsidP="00777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9B1" w:rsidRPr="00AF39B1" w:rsidRDefault="00AF39B1" w:rsidP="00AF39B1">
      <w:pPr>
        <w:numPr>
          <w:ilvl w:val="0"/>
          <w:numId w:val="1"/>
        </w:numPr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9B1">
        <w:rPr>
          <w:rFonts w:ascii="Times New Roman" w:eastAsia="Calibri" w:hAnsi="Times New Roman" w:cs="Times New Roman"/>
          <w:b/>
          <w:sz w:val="32"/>
          <w:szCs w:val="32"/>
        </w:rPr>
        <w:t>ПОСТАНОВКА</w:t>
      </w:r>
      <w:r w:rsidR="000B11C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F39B1">
        <w:rPr>
          <w:rFonts w:ascii="Times New Roman" w:eastAsia="Calibri" w:hAnsi="Times New Roman" w:cs="Times New Roman"/>
          <w:b/>
          <w:sz w:val="32"/>
          <w:szCs w:val="32"/>
        </w:rPr>
        <w:t>ПРОБЛЕМЫ</w:t>
      </w:r>
    </w:p>
    <w:p w:rsidR="00030508" w:rsidRPr="00030508" w:rsidRDefault="00030508" w:rsidP="0003050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— мощные инструменты, которыми можно воздействовать на мышление людей, на их характер, формировать их поведение, и, кроме того, они могут помочь в решении проблем. Для удовлетворения информационных потребностей, повышения жизненного и интеллектуального потенциала, самообразования, проведения досуга для получателей социальных услуг</w:t>
      </w:r>
      <w:r w:rsidRPr="00030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508" w:rsidRDefault="00030508" w:rsidP="0003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F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77F19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777F1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расположена Центральная городская библиотека</w:t>
      </w:r>
      <w:proofErr w:type="gramStart"/>
      <w:r w:rsidR="00C87518">
        <w:rPr>
          <w:rFonts w:ascii="Times New Roman" w:hAnsi="Times New Roman" w:cs="Times New Roman"/>
          <w:sz w:val="28"/>
          <w:szCs w:val="28"/>
        </w:rPr>
        <w:t>.</w:t>
      </w:r>
      <w:r w:rsidR="00C87518" w:rsidRPr="00F87D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7518" w:rsidRPr="00F87DD8">
        <w:rPr>
          <w:rFonts w:ascii="Times New Roman" w:hAnsi="Times New Roman" w:cs="Times New Roman"/>
          <w:sz w:val="28"/>
          <w:szCs w:val="28"/>
        </w:rPr>
        <w:t>отрудник</w:t>
      </w:r>
      <w:r w:rsidR="00C87518">
        <w:rPr>
          <w:rFonts w:ascii="Times New Roman" w:hAnsi="Times New Roman" w:cs="Times New Roman"/>
          <w:sz w:val="28"/>
          <w:szCs w:val="28"/>
        </w:rPr>
        <w:t>иЦентральной городской библиотекина протяжении 20 лет работают с такой категорией читателей как инвалиды и пожилые, сотрудничают с социальными</w:t>
      </w:r>
      <w:r w:rsidRPr="00777F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87518">
        <w:rPr>
          <w:rFonts w:ascii="Times New Roman" w:hAnsi="Times New Roman" w:cs="Times New Roman"/>
          <w:sz w:val="28"/>
          <w:szCs w:val="28"/>
        </w:rPr>
        <w:t>ми</w:t>
      </w:r>
      <w:r w:rsidRPr="00777F19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C87518">
        <w:rPr>
          <w:rFonts w:ascii="Times New Roman" w:hAnsi="Times New Roman" w:cs="Times New Roman"/>
          <w:sz w:val="28"/>
          <w:szCs w:val="28"/>
        </w:rPr>
        <w:t>ми</w:t>
      </w:r>
      <w:r w:rsidRPr="00777F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7518">
        <w:rPr>
          <w:rFonts w:ascii="Times New Roman" w:hAnsi="Times New Roman" w:cs="Times New Roman"/>
          <w:sz w:val="28"/>
          <w:szCs w:val="28"/>
        </w:rPr>
        <w:t>ями</w:t>
      </w:r>
      <w:r w:rsidRPr="00777F19">
        <w:rPr>
          <w:rFonts w:ascii="Times New Roman" w:hAnsi="Times New Roman" w:cs="Times New Roman"/>
          <w:sz w:val="28"/>
          <w:szCs w:val="28"/>
        </w:rPr>
        <w:t>, работающи</w:t>
      </w:r>
      <w:r w:rsidR="00C87518">
        <w:rPr>
          <w:rFonts w:ascii="Times New Roman" w:hAnsi="Times New Roman" w:cs="Times New Roman"/>
          <w:sz w:val="28"/>
          <w:szCs w:val="28"/>
        </w:rPr>
        <w:t>ми</w:t>
      </w:r>
      <w:r w:rsidRPr="00777F19">
        <w:rPr>
          <w:rFonts w:ascii="Times New Roman" w:hAnsi="Times New Roman" w:cs="Times New Roman"/>
          <w:sz w:val="28"/>
          <w:szCs w:val="28"/>
        </w:rPr>
        <w:t xml:space="preserve"> с людьми с ограниченными физическими возможностями: Дом детства, детский реабилитационный центр «Ласточка», </w:t>
      </w:r>
      <w:proofErr w:type="spellStart"/>
      <w:r w:rsidRPr="00777F19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777F19">
        <w:rPr>
          <w:rFonts w:ascii="Times New Roman" w:hAnsi="Times New Roman" w:cs="Times New Roman"/>
          <w:sz w:val="28"/>
          <w:szCs w:val="28"/>
        </w:rPr>
        <w:t xml:space="preserve"> межрайонная организация ВОС, ГОУ «</w:t>
      </w:r>
      <w:proofErr w:type="spellStart"/>
      <w:r w:rsidRPr="00777F19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Pr="00777F1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Ш» (коррекционная школа), город</w:t>
      </w:r>
      <w:r w:rsidRPr="00777F19">
        <w:rPr>
          <w:rFonts w:ascii="Times New Roman" w:hAnsi="Times New Roman" w:cs="Times New Roman"/>
          <w:sz w:val="28"/>
          <w:szCs w:val="28"/>
        </w:rPr>
        <w:t>ское общество инвалидов,</w:t>
      </w:r>
      <w:proofErr w:type="gramStart"/>
      <w:r w:rsidRPr="0077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19">
        <w:rPr>
          <w:rFonts w:ascii="Times New Roman" w:hAnsi="Times New Roman" w:cs="Times New Roman"/>
          <w:sz w:val="28"/>
          <w:szCs w:val="28"/>
        </w:rPr>
        <w:t>способствующие обеспечению инвалидам и пожилым людям равных с другими гражданами возможностей участия во всех сферах жизни общества.</w:t>
      </w:r>
      <w:r w:rsidR="00FE67AD">
        <w:rPr>
          <w:rFonts w:ascii="Times New Roman" w:hAnsi="Times New Roman" w:cs="Times New Roman"/>
          <w:sz w:val="28"/>
          <w:szCs w:val="28"/>
        </w:rPr>
        <w:t xml:space="preserve"> </w:t>
      </w:r>
      <w:r w:rsidR="00C87518">
        <w:rPr>
          <w:rFonts w:ascii="Times New Roman" w:hAnsi="Times New Roman" w:cs="Times New Roman"/>
          <w:sz w:val="28"/>
          <w:szCs w:val="28"/>
        </w:rPr>
        <w:t xml:space="preserve">Ими </w:t>
      </w:r>
      <w:r w:rsidRPr="00F87DD8">
        <w:rPr>
          <w:rFonts w:ascii="Times New Roman" w:hAnsi="Times New Roman" w:cs="Times New Roman"/>
          <w:sz w:val="28"/>
          <w:szCs w:val="28"/>
        </w:rPr>
        <w:t xml:space="preserve">накоплен значительный опыт работы по информационно-библиотечному 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пожилых людей и </w:t>
      </w:r>
      <w:r w:rsidRPr="00F87DD8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508" w:rsidRDefault="00030508" w:rsidP="0003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DD8">
        <w:rPr>
          <w:rFonts w:ascii="Times New Roman" w:hAnsi="Times New Roman" w:cs="Times New Roman"/>
          <w:sz w:val="28"/>
          <w:szCs w:val="28"/>
        </w:rPr>
        <w:t>Работа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7DD8">
        <w:rPr>
          <w:rFonts w:ascii="Times New Roman" w:hAnsi="Times New Roman" w:cs="Times New Roman"/>
          <w:sz w:val="28"/>
          <w:szCs w:val="28"/>
        </w:rPr>
        <w:t xml:space="preserve"> с людьми ограниченных физических возможностей является одним из приоритетных н</w:t>
      </w:r>
      <w:r>
        <w:rPr>
          <w:rFonts w:ascii="Times New Roman" w:hAnsi="Times New Roman" w:cs="Times New Roman"/>
          <w:sz w:val="28"/>
          <w:szCs w:val="28"/>
        </w:rPr>
        <w:t xml:space="preserve">аправлений её деятельности. </w:t>
      </w:r>
      <w:r w:rsidRPr="00F87DD8">
        <w:rPr>
          <w:rFonts w:ascii="Times New Roman" w:hAnsi="Times New Roman" w:cs="Times New Roman"/>
          <w:sz w:val="28"/>
          <w:szCs w:val="28"/>
        </w:rPr>
        <w:t>Библиотека стала для них центром общения, другом и помощником, гарантом реализации их прав на свободный и беспрепятственный доступ в мир информации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="00C87518">
        <w:rPr>
          <w:rFonts w:ascii="Times New Roman" w:hAnsi="Times New Roman" w:cs="Times New Roman"/>
          <w:sz w:val="28"/>
          <w:szCs w:val="28"/>
        </w:rPr>
        <w:t>в КГБУСО «</w:t>
      </w:r>
      <w:proofErr w:type="spellStart"/>
      <w:r w:rsidR="00C8751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C87518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FE67AD">
        <w:rPr>
          <w:rFonts w:ascii="Times New Roman" w:hAnsi="Times New Roman" w:cs="Times New Roman"/>
          <w:sz w:val="28"/>
          <w:szCs w:val="28"/>
        </w:rPr>
        <w:t xml:space="preserve"> </w:t>
      </w:r>
      <w:r w:rsidR="00C87518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ЦБС разработан</w:t>
      </w:r>
      <w:r w:rsidR="00C87518">
        <w:rPr>
          <w:rFonts w:ascii="Times New Roman" w:hAnsi="Times New Roman" w:cs="Times New Roman"/>
          <w:sz w:val="28"/>
          <w:szCs w:val="28"/>
        </w:rPr>
        <w:t xml:space="preserve"> сетевой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proofErr w:type="spellStart"/>
      <w:r w:rsidRPr="00FD51C6">
        <w:rPr>
          <w:rFonts w:ascii="Times New Roman" w:hAnsi="Times New Roman" w:cs="Times New Roman"/>
          <w:sz w:val="28"/>
          <w:szCs w:val="28"/>
        </w:rPr>
        <w:t>библиостационар</w:t>
      </w:r>
      <w:proofErr w:type="spellEnd"/>
      <w:r w:rsidRPr="00FD51C6">
        <w:rPr>
          <w:rFonts w:ascii="Times New Roman" w:hAnsi="Times New Roman" w:cs="Times New Roman"/>
          <w:sz w:val="28"/>
          <w:szCs w:val="28"/>
        </w:rPr>
        <w:t xml:space="preserve"> «Сердечная достаточность».</w:t>
      </w:r>
    </w:p>
    <w:p w:rsidR="00A86F05" w:rsidRPr="00FD51C6" w:rsidRDefault="00A86F05" w:rsidP="0003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508" w:rsidRPr="00A86F05" w:rsidRDefault="00A86F05" w:rsidP="00A86F0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30508" w:rsidRPr="00A86F05">
        <w:rPr>
          <w:rFonts w:ascii="Times New Roman" w:hAnsi="Times New Roman" w:cs="Times New Roman"/>
          <w:b/>
          <w:sz w:val="28"/>
          <w:szCs w:val="28"/>
        </w:rPr>
        <w:t>:</w:t>
      </w:r>
      <w:r w:rsidR="00030508" w:rsidRPr="00A86F05">
        <w:rPr>
          <w:rFonts w:ascii="Times New Roman" w:hAnsi="Times New Roman" w:cs="Times New Roman"/>
          <w:sz w:val="28"/>
          <w:szCs w:val="28"/>
        </w:rPr>
        <w:t xml:space="preserve"> организация общения и содержательного досуга людей с ограниченными возможностями здоровья, преодоление их изолированности, поднятие социального статуса.</w:t>
      </w:r>
    </w:p>
    <w:p w:rsidR="00030508" w:rsidRDefault="00030508" w:rsidP="00A86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1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7518" w:rsidRDefault="00C87518" w:rsidP="00A86F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личностному и творческому развитию;</w:t>
      </w:r>
    </w:p>
    <w:p w:rsidR="00C87518" w:rsidRDefault="00C87518" w:rsidP="00A86F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культуры, приобщение к чтению;</w:t>
      </w:r>
    </w:p>
    <w:p w:rsidR="00C87518" w:rsidRDefault="00C87518" w:rsidP="00A86F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социальными</w:t>
      </w:r>
      <w:r w:rsidR="00A86F05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с целью формирования единого информационного пространства;</w:t>
      </w:r>
    </w:p>
    <w:p w:rsidR="00030508" w:rsidRDefault="00A86F05" w:rsidP="00A86F05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досуга.</w:t>
      </w:r>
    </w:p>
    <w:p w:rsidR="009008EA" w:rsidRPr="009008EA" w:rsidRDefault="009008EA" w:rsidP="009008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СОЦИАЛЬНАЯ ЦЕЛЕСООБРАЗНОСТЬ:</w:t>
      </w:r>
    </w:p>
    <w:p w:rsidR="009008EA" w:rsidRDefault="00FF6767" w:rsidP="00900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(терапия чтением) – это один из методов лечения, использующийся в психотерапии, в основе которого лежит взаимодействие словом, специально выбранной для этого литературы, с целью нормализации психоэмоционального состояния человека. </w:t>
      </w:r>
      <w:proofErr w:type="spellStart"/>
      <w:r w:rsidR="009008EA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="009008EA">
        <w:rPr>
          <w:rFonts w:ascii="Times New Roman" w:hAnsi="Times New Roman" w:cs="Times New Roman"/>
          <w:sz w:val="28"/>
          <w:szCs w:val="28"/>
        </w:rPr>
        <w:t xml:space="preserve"> довольно сильно и длительно воздействует на человека, устраняет последствия депрессии, отрицательные эмоции.</w:t>
      </w:r>
    </w:p>
    <w:p w:rsidR="00FF6767" w:rsidRDefault="00FF6767" w:rsidP="00900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критерии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F6767" w:rsidRDefault="00FF6767" w:rsidP="00FF67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(фактор, который отвлекает человека от проблем, связанных с болезнью);</w:t>
      </w:r>
    </w:p>
    <w:p w:rsidR="00FF6767" w:rsidRDefault="00FF6767" w:rsidP="00FF67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Психотерапевтический (составляющая часть лечения в психотерапии, больных</w:t>
      </w:r>
      <w:r w:rsidR="00C67603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 и неврозами);</w:t>
      </w:r>
    </w:p>
    <w:p w:rsidR="00C67603" w:rsidRPr="00FF6767" w:rsidRDefault="00C67603" w:rsidP="00FF676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(часть лечения при неврозах и соматических заболеваниях).</w:t>
      </w:r>
    </w:p>
    <w:p w:rsidR="00030508" w:rsidRPr="009008EA" w:rsidRDefault="009008EA" w:rsidP="009008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ПРОЕКТУ: </w:t>
      </w:r>
    </w:p>
    <w:p w:rsidR="00030508" w:rsidRPr="00FD51C6" w:rsidRDefault="00030508" w:rsidP="0003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1C6">
        <w:rPr>
          <w:rFonts w:ascii="Times New Roman" w:hAnsi="Times New Roman" w:cs="Times New Roman"/>
          <w:sz w:val="28"/>
          <w:szCs w:val="28"/>
        </w:rPr>
        <w:t>•</w:t>
      </w:r>
      <w:r w:rsidRPr="00FD51C6">
        <w:rPr>
          <w:rFonts w:ascii="Times New Roman" w:hAnsi="Times New Roman" w:cs="Times New Roman"/>
          <w:sz w:val="28"/>
          <w:szCs w:val="28"/>
        </w:rPr>
        <w:tab/>
        <w:t>Оказание информационных, библиотечно-библиографических услуг.</w:t>
      </w:r>
    </w:p>
    <w:p w:rsidR="00030508" w:rsidRPr="00FD51C6" w:rsidRDefault="00030508" w:rsidP="00030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1C6">
        <w:rPr>
          <w:rFonts w:ascii="Times New Roman" w:hAnsi="Times New Roman" w:cs="Times New Roman"/>
          <w:sz w:val="28"/>
          <w:szCs w:val="28"/>
        </w:rPr>
        <w:t>•</w:t>
      </w:r>
      <w:r w:rsidRPr="00FD51C6">
        <w:rPr>
          <w:rFonts w:ascii="Times New Roman" w:hAnsi="Times New Roman" w:cs="Times New Roman"/>
          <w:sz w:val="28"/>
          <w:szCs w:val="28"/>
        </w:rPr>
        <w:tab/>
        <w:t>Организация культурно-досуговы</w:t>
      </w:r>
      <w:r w:rsidR="00C67603">
        <w:rPr>
          <w:rFonts w:ascii="Times New Roman" w:hAnsi="Times New Roman" w:cs="Times New Roman"/>
          <w:sz w:val="28"/>
          <w:szCs w:val="28"/>
        </w:rPr>
        <w:t>х</w:t>
      </w:r>
      <w:r w:rsidRPr="00FD51C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86F05" w:rsidRPr="00A86F05" w:rsidRDefault="00C67603" w:rsidP="00A86F0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86F05" w:rsidRPr="00A86F05">
        <w:rPr>
          <w:rFonts w:ascii="Times New Roman" w:eastAsia="Calibri" w:hAnsi="Times New Roman" w:cs="Times New Roman"/>
          <w:b/>
          <w:sz w:val="28"/>
          <w:szCs w:val="28"/>
        </w:rPr>
        <w:t>. УЧАСТНИКИ ПРО</w:t>
      </w:r>
      <w:r w:rsidR="009008EA">
        <w:rPr>
          <w:rFonts w:ascii="Times New Roman" w:eastAsia="Calibri" w:hAnsi="Times New Roman" w:cs="Times New Roman"/>
          <w:b/>
          <w:sz w:val="28"/>
          <w:szCs w:val="28"/>
        </w:rPr>
        <w:t>ЕКТА:</w:t>
      </w:r>
    </w:p>
    <w:p w:rsidR="00A86F05" w:rsidRPr="00A86F05" w:rsidRDefault="00A86F05" w:rsidP="00A86F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F05">
        <w:rPr>
          <w:rFonts w:ascii="Times New Roman" w:eastAsia="Calibri" w:hAnsi="Times New Roman" w:cs="Times New Roman"/>
          <w:sz w:val="28"/>
          <w:szCs w:val="28"/>
        </w:rPr>
        <w:t xml:space="preserve"> Целевой группой проекта являются клиенты учреждения. Участниками проекта помимо клиентов учреждения могут являться  персонал учреждения, </w:t>
      </w:r>
      <w:r w:rsidR="009008EA">
        <w:rPr>
          <w:rFonts w:ascii="Times New Roman" w:eastAsia="Calibri" w:hAnsi="Times New Roman" w:cs="Times New Roman"/>
          <w:sz w:val="28"/>
          <w:szCs w:val="28"/>
        </w:rPr>
        <w:t xml:space="preserve">сотрудники Центральной городской библиотеки, </w:t>
      </w:r>
      <w:r w:rsidRPr="00A86F05">
        <w:rPr>
          <w:rFonts w:ascii="Times New Roman" w:eastAsia="Calibri" w:hAnsi="Times New Roman" w:cs="Times New Roman"/>
          <w:sz w:val="28"/>
          <w:szCs w:val="28"/>
        </w:rPr>
        <w:t>социальные институты, партнёры.</w:t>
      </w:r>
    </w:p>
    <w:p w:rsidR="00C6273F" w:rsidRPr="00C6273F" w:rsidRDefault="00C6273F" w:rsidP="00C6273F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273F">
        <w:rPr>
          <w:b/>
          <w:color w:val="000000"/>
          <w:sz w:val="28"/>
          <w:szCs w:val="28"/>
        </w:rPr>
        <w:t>ЭТАПЫ РЕАЛИЗАЦИИ ПРОЕКТА</w:t>
      </w:r>
    </w:p>
    <w:p w:rsidR="00C6273F" w:rsidRDefault="00C6273F" w:rsidP="00C6273F">
      <w:pPr>
        <w:pStyle w:val="a4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C6273F" w:rsidRDefault="00C6273F" w:rsidP="00C6273F">
      <w:pPr>
        <w:pStyle w:val="a4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273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На первом этапе</w:t>
      </w:r>
      <w:r w:rsidRPr="00C6273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6273F" w:rsidRPr="00C6273F" w:rsidRDefault="00C6273F" w:rsidP="00C6273F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6273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специалистом по социальной работе проводится исследование «Выявление и изучение читательских интересов, информационных потребностей пожилых людей и инвалидов». Для пожилых людей и инвалидов организуются дни </w:t>
      </w:r>
      <w:r w:rsidRPr="00C6273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информации, составляются рекомендательные списки литературы, оформляются тематические папки-досье.</w:t>
      </w: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Второй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73F" w:rsidRP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«Библиотека по телефону». Специалист по социальной работе составляет и осуществляет заявку на доставку книг из центральной городской библиотеки по телефонному номеру специалиста, занимающегося данным вопросом. Согласно заявке, работник библиотеки подбирает литературу и доставляет ее гражданам, проживающим в учреждении.</w:t>
      </w: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Третий этап.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практического характера, которая может быть представлена в форме картотеки с разделами, расположенными валфавитном порядке: о работе аптек</w:t>
      </w:r>
      <w:proofErr w:type="gramStart"/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банков, медицинских и правоохранительных учреждений, различных общественных организаций и пр. Каждая карточка должна содержать следующую информацию: название предприятия или организации, адрес, телефоны, время работы и приема посетителей. Картотека социальной информации может содержать расписание движения транспорта, карты города. Помимо этого необходимо сформировать папки документов по интересующим темам, например: «Пенсионное обеспечение», «Социальный пакет инвалида», «Образцы написания заявлений, жалоб и других документов», «Социальная защита».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Четвертый этап.</w:t>
      </w:r>
    </w:p>
    <w:p w:rsidR="00C6273F" w:rsidRP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компьютерной грамотности.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пожилых людей и инвалидов, проживающих в социальном учреждении, достаточно много одиноких людей, родственники которых живут вдали от них. Поэтому общение в режиме реального времени со своими близкими очень актуально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категории пользователей.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программы необходимо провести практические занятия для людей с ограниченными возможностями здоровья по пользованию электронной почтой.</w:t>
      </w:r>
    </w:p>
    <w:p w:rsidR="00C6273F" w:rsidRPr="00C6273F" w:rsidRDefault="00C6273F" w:rsidP="00C627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6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Пятый этап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6273F" w:rsidRDefault="00C6273F" w:rsidP="00C6273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клуба «Книголюб». При этом библиотека оставляет за собой содержательную часть организации работы клуба, а учреждение - организацию чайных столов, приобретение сувениров для участников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мероприятий. В рамках планирования работы клуба - проведение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литературных вечеров, викторин, презентаций книжных новинок, обзоров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литературно-художественных журналов, встре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с интересными людьми и другие 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издание собственных книг, изготовление книг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6273F" w:rsidRPr="00C6273F" w:rsidRDefault="00C6273F" w:rsidP="00C627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мониторингов - систематический </w:t>
      </w:r>
      <w:r w:rsidRP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 и обработка информации.</w:t>
      </w:r>
    </w:p>
    <w:p w:rsidR="00C6273F" w:rsidRDefault="00C6273F" w:rsidP="00C6273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7603" w:rsidRPr="00C67603" w:rsidRDefault="00C67603" w:rsidP="00C676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C67603">
        <w:rPr>
          <w:rFonts w:ascii="Times New Roman" w:eastAsia="Calibri" w:hAnsi="Times New Roman" w:cs="Times New Roman"/>
          <w:b/>
          <w:sz w:val="28"/>
          <w:szCs w:val="28"/>
        </w:rPr>
        <w:t>ДАЛЬНЕЙШЕЕ РАЗВИТИЕ ПРОЕКТА:</w:t>
      </w:r>
    </w:p>
    <w:p w:rsidR="00C6273F" w:rsidRPr="00777F19" w:rsidRDefault="00C67603" w:rsidP="00C62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03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C6273F">
        <w:rPr>
          <w:rFonts w:ascii="Times New Roman" w:eastAsia="Calibri" w:hAnsi="Times New Roman" w:cs="Times New Roman"/>
          <w:sz w:val="28"/>
          <w:szCs w:val="28"/>
        </w:rPr>
        <w:t>ация</w:t>
      </w:r>
      <w:r w:rsidRPr="00C67603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>
        <w:rPr>
          <w:rFonts w:ascii="Times New Roman" w:eastAsia="Calibri" w:hAnsi="Times New Roman" w:cs="Times New Roman"/>
          <w:sz w:val="28"/>
          <w:szCs w:val="28"/>
        </w:rPr>
        <w:t>ект</w:t>
      </w:r>
      <w:r w:rsidR="00C6273F">
        <w:rPr>
          <w:rFonts w:ascii="Times New Roman" w:eastAsia="Calibri" w:hAnsi="Times New Roman" w:cs="Times New Roman"/>
          <w:sz w:val="28"/>
          <w:szCs w:val="28"/>
        </w:rPr>
        <w:t>а</w:t>
      </w:r>
      <w:r w:rsidR="00C6273F" w:rsidRPr="00C6273F">
        <w:rPr>
          <w:rFonts w:ascii="Times New Roman" w:hAnsi="Times New Roman" w:cs="Times New Roman"/>
          <w:sz w:val="28"/>
          <w:szCs w:val="28"/>
        </w:rPr>
        <w:t>«Библиотечный стационар «Сердечная достаточность»</w:t>
      </w:r>
    </w:p>
    <w:p w:rsidR="00C6273F" w:rsidRDefault="00C67603" w:rsidP="00C676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603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C6273F">
        <w:rPr>
          <w:rFonts w:ascii="Times New Roman" w:eastAsia="Calibri" w:hAnsi="Times New Roman" w:cs="Times New Roman"/>
          <w:sz w:val="28"/>
          <w:szCs w:val="28"/>
        </w:rPr>
        <w:t>постоянно:</w:t>
      </w:r>
    </w:p>
    <w:p w:rsidR="00C6273F" w:rsidRDefault="00C6273F" w:rsidP="00C6760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73F" w:rsidRPr="00C6273F" w:rsidRDefault="00C6273F" w:rsidP="00C6273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73F">
        <w:rPr>
          <w:rFonts w:ascii="Times New Roman" w:eastAsia="Calibri" w:hAnsi="Times New Roman" w:cs="Times New Roman"/>
          <w:sz w:val="28"/>
          <w:szCs w:val="28"/>
        </w:rPr>
        <w:lastRenderedPageBreak/>
        <w:t>чтение литературы -  ежедневно;</w:t>
      </w:r>
    </w:p>
    <w:p w:rsidR="00C67603" w:rsidRDefault="00C6273F" w:rsidP="00C6273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6273F">
        <w:rPr>
          <w:rFonts w:ascii="Times New Roman" w:eastAsia="Calibri" w:hAnsi="Times New Roman" w:cs="Times New Roman"/>
          <w:sz w:val="28"/>
          <w:szCs w:val="28"/>
        </w:rPr>
        <w:t xml:space="preserve">роведение мероприятий и досугов – 1 раз в месяц, </w:t>
      </w:r>
    </w:p>
    <w:p w:rsidR="00C6273F" w:rsidRPr="00C6273F" w:rsidRDefault="00C6273F" w:rsidP="00C6273F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передвижная библиотека – 1 раз в месяц.</w:t>
      </w:r>
    </w:p>
    <w:p w:rsidR="00C6273F" w:rsidRPr="00C6273F" w:rsidRDefault="00C6273F" w:rsidP="00C6760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73F">
        <w:rPr>
          <w:rFonts w:ascii="Times New Roman" w:eastAsia="Calibri" w:hAnsi="Times New Roman" w:cs="Times New Roman"/>
          <w:b/>
          <w:sz w:val="28"/>
          <w:szCs w:val="28"/>
        </w:rPr>
        <w:t>7. ПРОДУКТЫ ПРОЕКТА:</w:t>
      </w:r>
    </w:p>
    <w:p w:rsidR="00C67603" w:rsidRPr="00C6273F" w:rsidRDefault="00C6273F" w:rsidP="00C6273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73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C67603" w:rsidRPr="00C6273F">
        <w:rPr>
          <w:rFonts w:ascii="Times New Roman" w:eastAsia="Calibri" w:hAnsi="Times New Roman" w:cs="Times New Roman"/>
          <w:sz w:val="28"/>
          <w:szCs w:val="28"/>
        </w:rPr>
        <w:t xml:space="preserve"> дл</w:t>
      </w:r>
      <w:r w:rsidRPr="00C6273F">
        <w:rPr>
          <w:rFonts w:ascii="Times New Roman" w:eastAsia="Calibri" w:hAnsi="Times New Roman" w:cs="Times New Roman"/>
          <w:sz w:val="28"/>
          <w:szCs w:val="28"/>
        </w:rPr>
        <w:t xml:space="preserve">я более широкого круга зрителей, </w:t>
      </w:r>
    </w:p>
    <w:p w:rsidR="00C6273F" w:rsidRDefault="00C6273F" w:rsidP="00C6273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издание собственных книг,</w:t>
      </w:r>
    </w:p>
    <w:p w:rsidR="00C6273F" w:rsidRPr="00C6273F" w:rsidRDefault="00C6273F" w:rsidP="00C6273F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 книг из различных материалов.</w:t>
      </w:r>
    </w:p>
    <w:p w:rsidR="00C67603" w:rsidRPr="00C67603" w:rsidRDefault="00C67603" w:rsidP="00C676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603">
        <w:rPr>
          <w:rFonts w:ascii="Times New Roman" w:eastAsia="Calibri" w:hAnsi="Times New Roman" w:cs="Times New Roman"/>
          <w:b/>
          <w:sz w:val="28"/>
          <w:szCs w:val="28"/>
        </w:rPr>
        <w:t>8. КОММЕНТАРИИ К БЮДЖЕТУ</w:t>
      </w:r>
    </w:p>
    <w:p w:rsidR="00C67603" w:rsidRPr="00C67603" w:rsidRDefault="00C67603" w:rsidP="00C6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отводится созданию специальной развивающей среды:</w:t>
      </w:r>
    </w:p>
    <w:p w:rsidR="00C67603" w:rsidRPr="00C67603" w:rsidRDefault="00C67603" w:rsidP="00C67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 дополнительного образования;</w:t>
      </w:r>
    </w:p>
    <w:p w:rsidR="00C67603" w:rsidRPr="00C67603" w:rsidRDefault="00C67603" w:rsidP="00C676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актовый зал;</w:t>
      </w:r>
    </w:p>
    <w:p w:rsidR="00C67603" w:rsidRPr="00C67603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компьютеры с CD-DVD – 1шт.;</w:t>
      </w:r>
    </w:p>
    <w:p w:rsidR="00C67603" w:rsidRPr="00C67603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многофункциональное устройство принтер/ сканер/ копир –2 шт.;</w:t>
      </w:r>
    </w:p>
    <w:p w:rsidR="00C67603" w:rsidRPr="00C67603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мультимедийный аппарат – 1 шт.;</w:t>
      </w:r>
    </w:p>
    <w:p w:rsidR="00C67603" w:rsidRPr="00C67603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литературных произведений</w:t>
      </w:r>
      <w:r w:rsid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жанрам: специальная литература, философская литература, духовная литература, библиографическая и автобиографическая литература, классическая русская и зарубежная литература,  юмористическая и сатирическая литература, детективы и сатирическая литература, драматургия</w:t>
      </w:r>
      <w:proofErr w:type="gramStart"/>
      <w:r w:rsid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67603" w:rsidRPr="00C67603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фонотека музыкальных произведений;</w:t>
      </w:r>
    </w:p>
    <w:p w:rsidR="00C67603" w:rsidRPr="00C67603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мультимедиатека</w:t>
      </w:r>
      <w:proofErr w:type="spellEnd"/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(слайдовые презентации, фильмы) о </w:t>
      </w:r>
      <w:r w:rsidR="00C6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писателях, поэтах, композиторах</w:t>
      </w: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603" w:rsidRPr="00C6273F" w:rsidRDefault="00C67603" w:rsidP="00C676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подключение к сети Интернет,  WI-FI, электронная почта</w:t>
      </w:r>
      <w:r w:rsidRPr="00C676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6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6273F" w:rsidRDefault="00C6273F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273F" w:rsidRDefault="00C6273F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5FD" w:rsidRDefault="002655FD" w:rsidP="00C627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C6273F" w:rsidRPr="00FE67AD" w:rsidRDefault="00C6273F" w:rsidP="00C6273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FE67AD">
        <w:rPr>
          <w:b/>
          <w:color w:val="000000"/>
          <w:sz w:val="28"/>
          <w:szCs w:val="28"/>
        </w:rPr>
        <w:lastRenderedPageBreak/>
        <w:t>РЕКОМЕНДАТЕЛЬНЫЙ СПИСОК ЛИТЕРАТУРЫ</w:t>
      </w:r>
      <w:r w:rsidR="00FE67AD" w:rsidRPr="00FE67AD">
        <w:rPr>
          <w:b/>
          <w:color w:val="000000"/>
          <w:sz w:val="28"/>
          <w:szCs w:val="28"/>
        </w:rPr>
        <w:t xml:space="preserve"> ДЛЯ ЧТЕНИЯ</w:t>
      </w:r>
    </w:p>
    <w:p w:rsidR="002655FD" w:rsidRDefault="002655FD" w:rsidP="00C627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655FD" w:rsidRPr="00FE67AD" w:rsidRDefault="002655FD" w:rsidP="002655F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РУССКАЯ И ЗАРУБЕЖНАЯ КЛАССИЧЕСКАЯ ЛИТЕРАТУРА</w:t>
      </w:r>
    </w:p>
    <w:p w:rsidR="002655FD" w:rsidRDefault="002655FD" w:rsidP="002655F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817"/>
        <w:gridCol w:w="2586"/>
        <w:gridCol w:w="2268"/>
        <w:gridCol w:w="4819"/>
      </w:tblGrid>
      <w:tr w:rsidR="002655FD" w:rsidRPr="0074486B" w:rsidTr="001C2FF6">
        <w:tc>
          <w:tcPr>
            <w:tcW w:w="817" w:type="dxa"/>
          </w:tcPr>
          <w:p w:rsidR="002655FD" w:rsidRPr="0074486B" w:rsidRDefault="002655FD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4486B">
              <w:rPr>
                <w:b/>
                <w:color w:val="000000"/>
              </w:rPr>
              <w:t>п</w:t>
            </w:r>
            <w:proofErr w:type="spellEnd"/>
            <w:proofErr w:type="gramEnd"/>
            <w:r w:rsidRPr="0074486B">
              <w:rPr>
                <w:b/>
                <w:color w:val="000000"/>
              </w:rPr>
              <w:t>/</w:t>
            </w:r>
            <w:proofErr w:type="spellStart"/>
            <w:r w:rsidRPr="0074486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586" w:type="dxa"/>
          </w:tcPr>
          <w:p w:rsidR="002655FD" w:rsidRPr="0074486B" w:rsidRDefault="002655FD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Автор</w:t>
            </w:r>
          </w:p>
        </w:tc>
        <w:tc>
          <w:tcPr>
            <w:tcW w:w="2268" w:type="dxa"/>
          </w:tcPr>
          <w:p w:rsidR="002655FD" w:rsidRPr="0074486B" w:rsidRDefault="002655FD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Произведение</w:t>
            </w:r>
          </w:p>
        </w:tc>
        <w:tc>
          <w:tcPr>
            <w:tcW w:w="4819" w:type="dxa"/>
          </w:tcPr>
          <w:p w:rsidR="002655FD" w:rsidRPr="0074486B" w:rsidRDefault="002655FD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Описание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94D08">
              <w:rPr>
                <w:color w:val="000000"/>
              </w:rPr>
              <w:t>1.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ooltip="Михаил Булгаков" w:history="1">
              <w:r w:rsidRPr="00294D0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Михаил Булгаков</w:t>
              </w:r>
            </w:hyperlink>
          </w:p>
          <w:p w:rsidR="002655FD" w:rsidRPr="00294D08" w:rsidRDefault="002655FD" w:rsidP="001C2FF6">
            <w:pPr>
              <w:shd w:val="clear" w:color="auto" w:fill="FFFFFF"/>
              <w:spacing w:line="38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5FD" w:rsidRPr="00294D08" w:rsidRDefault="002655FD" w:rsidP="001C2F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</w:rPr>
            </w:pPr>
            <w:r>
              <w:rPr>
                <w:b/>
              </w:rPr>
              <w:t>«</w:t>
            </w:r>
            <w:hyperlink r:id="rId6" w:tooltip="Мастер и Маргарита" w:history="1">
              <w:r w:rsidRPr="00294D08">
                <w:rPr>
                  <w:rStyle w:val="a5"/>
                  <w:b/>
                  <w:bCs/>
                  <w:color w:val="auto"/>
                  <w:u w:val="none"/>
                </w:rPr>
                <w:t>Мастер и Маргарита</w:t>
              </w:r>
            </w:hyperlink>
            <w:r>
              <w:rPr>
                <w:b/>
              </w:rPr>
              <w:t>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>Сплетение реальной, казалось бы совершенно спокойной и мрачной Москвы с лучезарной фантастикой колдовского мира. Отображает историю состояния людей тех времен и раскрывает все пороки москвичей. Мистическая атмосфера, столь явно и красочно обыгранная, заставляет задуматься и погружает в бездну иллюзий и скрытых намёков ...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shd w:val="clear" w:color="auto" w:fill="FFFFFF"/>
              <w:spacing w:line="384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ooltip="Фёдор Достоевский" w:history="1">
              <w:r w:rsidRPr="00294D0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Фёдор Достоевский</w:t>
              </w:r>
            </w:hyperlink>
          </w:p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</w:rPr>
            </w:pPr>
          </w:p>
        </w:tc>
        <w:tc>
          <w:tcPr>
            <w:tcW w:w="2268" w:type="dxa"/>
          </w:tcPr>
          <w:p w:rsidR="002655FD" w:rsidRPr="00294D08" w:rsidRDefault="002655FD" w:rsidP="001C2FF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8" w:tooltip="Преступление и наказание" w:history="1">
              <w:r w:rsidRPr="00294D08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Преступление и наказание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</w:rPr>
            </w:pPr>
          </w:p>
        </w:tc>
        <w:tc>
          <w:tcPr>
            <w:tcW w:w="4819" w:type="dxa"/>
          </w:tcPr>
          <w:p w:rsidR="002655FD" w:rsidRPr="002655FD" w:rsidRDefault="002655FD" w:rsidP="001C2FF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655FD">
              <w:rPr>
                <w:rFonts w:ascii="Times New Roman" w:hAnsi="Times New Roman" w:cs="Times New Roman"/>
                <w:sz w:val="24"/>
                <w:szCs w:val="24"/>
              </w:rPr>
              <w:t>Всемирно известный роман "Преступление и наказание" классика русской и мировой литературы Федора Михайловича Достоевского прочно завоевал позиции, как одно из фундаментальных художественных произведений, изображающих душевную драму человека, решившегося и совершившего убийство. Студент Родион Раскольников беден настолько, что не может оплатить не только учебу, но даже и обеспечить свое существование. Он размышляет о моральном праве "избранных" на убийство других людей - "тварь ли я дрожащая - ...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shd w:val="clear" w:color="auto" w:fill="FFFFFF"/>
              <w:spacing w:line="384" w:lineRule="atLeast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Лев Толстой" w:history="1">
              <w:r w:rsidRPr="00294D0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Лев Толстой</w:t>
              </w:r>
            </w:hyperlink>
          </w:p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</w:pPr>
          </w:p>
        </w:tc>
        <w:tc>
          <w:tcPr>
            <w:tcW w:w="2268" w:type="dxa"/>
          </w:tcPr>
          <w:p w:rsidR="002655FD" w:rsidRPr="00294D08" w:rsidRDefault="002655FD" w:rsidP="001C2FF6">
            <w:pPr>
              <w:shd w:val="clear" w:color="auto" w:fill="FFFFFF"/>
              <w:spacing w:line="384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tooltip="Война и мир" w:history="1">
              <w:r w:rsidRPr="00294D08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Война и мир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</w:pPr>
          </w:p>
        </w:tc>
        <w:tc>
          <w:tcPr>
            <w:tcW w:w="4819" w:type="dxa"/>
          </w:tcPr>
          <w:p w:rsidR="002655FD" w:rsidRPr="002655FD" w:rsidRDefault="002655FD" w:rsidP="001C2FF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655FD">
              <w:rPr>
                <w:rFonts w:ascii="Times New Roman" w:hAnsi="Times New Roman" w:cs="Times New Roman"/>
                <w:sz w:val="24"/>
                <w:szCs w:val="24"/>
              </w:rPr>
              <w:t>Жизнь, творческий путь, идейные искания Л.Н.Толстого по-прежнему увлекают умы наших современников, которые пытаются понять саму сущность творчества писателя и его учения</w:t>
            </w:r>
            <w:proofErr w:type="gramStart"/>
            <w:r w:rsidRPr="002655F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2655FD">
              <w:rPr>
                <w:rFonts w:ascii="Times New Roman" w:hAnsi="Times New Roman" w:cs="Times New Roman"/>
                <w:sz w:val="24"/>
                <w:szCs w:val="24"/>
              </w:rPr>
              <w:t xml:space="preserve">Война и мир" - вершина творчества Л.Н.Толстого, как никакое другое произведение писателя отражает глубину его мироощущения и философии. Эта книга из разряда </w:t>
            </w:r>
            <w:proofErr w:type="gramStart"/>
            <w:r w:rsidRPr="002655FD">
              <w:rPr>
                <w:rFonts w:ascii="Times New Roman" w:hAnsi="Times New Roman" w:cs="Times New Roman"/>
                <w:sz w:val="24"/>
                <w:szCs w:val="24"/>
              </w:rPr>
              <w:t>вечных</w:t>
            </w:r>
            <w:proofErr w:type="gramEnd"/>
            <w:r w:rsidRPr="002655FD">
              <w:rPr>
                <w:rFonts w:ascii="Times New Roman" w:hAnsi="Times New Roman" w:cs="Times New Roman"/>
                <w:sz w:val="24"/>
                <w:szCs w:val="24"/>
              </w:rPr>
              <w:t>, потому что она обо всем - о жизни и смерти, о любви и чести, о мужестве и героизме, о славе и подвиге, о войне и мире. Самый известный во всем мире роман ...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294D08">
              <w:rPr>
                <w:b/>
                <w:bCs/>
                <w:color w:val="000000"/>
                <w:shd w:val="clear" w:color="auto" w:fill="FFFFFF"/>
              </w:rPr>
              <w:t>Илья Ильф, Евгений Петров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</w:pPr>
            <w:r w:rsidRPr="00294D08">
              <w:rPr>
                <w:b/>
                <w:bCs/>
                <w:shd w:val="clear" w:color="auto" w:fill="FFFFFF"/>
              </w:rPr>
              <w:t>"Золотой телёнок"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 xml:space="preserve">Идеальный, лёгкий, понятный всем, даже 12-летнему ребёнку, где что ни фраза - то афоризм, где даже серьёзные моменты </w:t>
            </w:r>
            <w:r w:rsidRPr="002655FD">
              <w:rPr>
                <w:shd w:val="clear" w:color="auto" w:fill="FFFFFF"/>
              </w:rPr>
              <w:lastRenderedPageBreak/>
              <w:t>поданы максимально иронично. В каком-то смысле это история страны, а в каком-то - диагноз обществу, и, как это часто бывает, описанные в изобилии типажи и характеры не перевелись и в наше время.</w:t>
            </w:r>
            <w:r w:rsidRPr="002655FD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Ремарк Эрих Мария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«Три товарища»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>Год выпуска книги: 1936 «Три товарища» Ремарка читать в нашей стране стало популярно еще в советские времена. Впервые его перевели на русский язык еще в 1958 году. С тех пор роман не утратил любви читателей, и каждое новое поколение находило его заново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Эрих Мария Ремарк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«Триумфальная арка»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>Год издания книги: 1945 Произведение Эриха Марии Ремарка «Триумфальная арка» пользуется популярностью во всем мире. Этот роман Ремарка не раз экранизировали, а многие биографы писателя отмечают, что книга получилась отчасти автобиографической.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Маргарет Митчелл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«</w:t>
            </w:r>
            <w:proofErr w:type="gramStart"/>
            <w:r w:rsidRPr="00294D08">
              <w:rPr>
                <w:b/>
                <w:color w:val="000000"/>
              </w:rPr>
              <w:t>Унесенные</w:t>
            </w:r>
            <w:proofErr w:type="gramEnd"/>
            <w:r w:rsidRPr="00294D08">
              <w:rPr>
                <w:b/>
                <w:color w:val="000000"/>
              </w:rPr>
              <w:t xml:space="preserve"> ветром»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 xml:space="preserve">Книга Год издания книги: 1936 Книга Маргарет Митчелл «Унесенные ветром» не нуждается в представлении. </w:t>
            </w:r>
            <w:proofErr w:type="gramStart"/>
            <w:r w:rsidRPr="002655FD">
              <w:t>О</w:t>
            </w:r>
            <w:proofErr w:type="gramEnd"/>
            <w:r w:rsidRPr="002655FD">
              <w:t xml:space="preserve"> этой книге наверняка слышали все. Ведь только в США было продано более 30миллионов экземпляров этой книги и по суммарному тиражу в этой стране она уступает только «Библии».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Теодор Драйзер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«Финансист»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>1 книга — Трилогия желаний Год издания книги: 1912 Книга Драйзера «Финансист» была написана и опубликована в 1912 году. Произведение входит в цикл «Трилогия желания».  </w:t>
            </w:r>
            <w:proofErr w:type="gramStart"/>
            <w:r w:rsidRPr="002655FD">
              <w:t>Которая</w:t>
            </w:r>
            <w:proofErr w:type="gramEnd"/>
            <w:r w:rsidRPr="002655FD">
              <w:t xml:space="preserve"> по сей день позволяет писателю занимать высокие места среди самых популярных зарубежных писателей. Основой для написания романа послужила история жизни американского финансиста Чарльза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Уильям Шекспир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«Гамлет»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 xml:space="preserve">Год издания книги: 1603 Трагедия Шекспира «Гамлет» является одной из самых популярных пьес автора. Книга Шекспира «Гамлет» была неоднократно экранизирована. В последний раз сюжет «Гамлета» вышел на экраны в 2009 году в одноименном российском сериале. Множество театров по всему миру </w:t>
            </w:r>
            <w:proofErr w:type="gramStart"/>
            <w:r w:rsidRPr="002655FD">
              <w:t>ставят пьесу на своей сцене по сей</w:t>
            </w:r>
            <w:proofErr w:type="gramEnd"/>
            <w:r w:rsidRPr="002655FD">
              <w:t xml:space="preserve"> день.</w:t>
            </w:r>
          </w:p>
        </w:tc>
      </w:tr>
      <w:tr w:rsidR="002655FD" w:rsidRPr="00294D08" w:rsidTr="001C2FF6">
        <w:tc>
          <w:tcPr>
            <w:tcW w:w="817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86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Эрнест Хемингуэй</w:t>
            </w:r>
          </w:p>
        </w:tc>
        <w:tc>
          <w:tcPr>
            <w:tcW w:w="2268" w:type="dxa"/>
          </w:tcPr>
          <w:p w:rsidR="002655FD" w:rsidRPr="00294D08" w:rsidRDefault="002655FD" w:rsidP="001C2FF6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294D08">
              <w:rPr>
                <w:b/>
                <w:color w:val="000000"/>
              </w:rPr>
              <w:t>Повесть «Старик и море»</w:t>
            </w:r>
          </w:p>
        </w:tc>
        <w:tc>
          <w:tcPr>
            <w:tcW w:w="4819" w:type="dxa"/>
          </w:tcPr>
          <w:p w:rsidR="002655FD" w:rsidRPr="002655FD" w:rsidRDefault="002655FD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t xml:space="preserve">Год издания книги: 1952 Повесть «Старик и море» Хемингуэя впервые увидела свет еще в 1952 году в одном из американских </w:t>
            </w:r>
            <w:r w:rsidRPr="002655FD">
              <w:lastRenderedPageBreak/>
              <w:t>периодических изданий. Именно за это произведение писатель получил Пулитцеровскую премию. По мотивам повести Хемингуэя «Старик и море» было поставлено множество спектаклей и снято несколько художественных фильмов.</w:t>
            </w:r>
          </w:p>
        </w:tc>
      </w:tr>
    </w:tbl>
    <w:p w:rsidR="00FE67AD" w:rsidRPr="00FE67AD" w:rsidRDefault="00FE67AD" w:rsidP="00C6273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E67AD">
        <w:rPr>
          <w:b/>
          <w:color w:val="000000"/>
        </w:rPr>
        <w:lastRenderedPageBreak/>
        <w:t xml:space="preserve">СОВРЕМЕННАЯ ЛИТЕРАТУРА </w:t>
      </w:r>
    </w:p>
    <w:tbl>
      <w:tblPr>
        <w:tblStyle w:val="a5"/>
        <w:tblW w:w="10490" w:type="dxa"/>
        <w:tblInd w:w="-601" w:type="dxa"/>
        <w:tblLook w:val="04A0"/>
      </w:tblPr>
      <w:tblGrid>
        <w:gridCol w:w="817"/>
        <w:gridCol w:w="2586"/>
        <w:gridCol w:w="2268"/>
        <w:gridCol w:w="4819"/>
      </w:tblGrid>
      <w:tr w:rsidR="00FE67AD" w:rsidTr="0074486B">
        <w:tc>
          <w:tcPr>
            <w:tcW w:w="817" w:type="dxa"/>
          </w:tcPr>
          <w:p w:rsidR="00FE67AD" w:rsidRPr="0074486B" w:rsidRDefault="00FE67AD" w:rsidP="0074486B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4486B">
              <w:rPr>
                <w:b/>
                <w:color w:val="000000"/>
              </w:rPr>
              <w:t>п</w:t>
            </w:r>
            <w:proofErr w:type="spellEnd"/>
            <w:proofErr w:type="gramEnd"/>
            <w:r w:rsidRPr="0074486B">
              <w:rPr>
                <w:b/>
                <w:color w:val="000000"/>
              </w:rPr>
              <w:t>/</w:t>
            </w:r>
            <w:proofErr w:type="spellStart"/>
            <w:r w:rsidRPr="0074486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586" w:type="dxa"/>
          </w:tcPr>
          <w:p w:rsidR="00FE67AD" w:rsidRPr="0074486B" w:rsidRDefault="00FE67AD" w:rsidP="0074486B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Автор</w:t>
            </w:r>
          </w:p>
        </w:tc>
        <w:tc>
          <w:tcPr>
            <w:tcW w:w="2268" w:type="dxa"/>
          </w:tcPr>
          <w:p w:rsidR="00FE67AD" w:rsidRPr="0074486B" w:rsidRDefault="00FE67AD" w:rsidP="0074486B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Произведение</w:t>
            </w:r>
          </w:p>
        </w:tc>
        <w:tc>
          <w:tcPr>
            <w:tcW w:w="4819" w:type="dxa"/>
          </w:tcPr>
          <w:p w:rsidR="00FE67AD" w:rsidRPr="0074486B" w:rsidRDefault="00FE67AD" w:rsidP="0074486B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Описание</w:t>
            </w:r>
          </w:p>
        </w:tc>
      </w:tr>
      <w:tr w:rsidR="00FE67AD" w:rsidTr="0074486B">
        <w:tc>
          <w:tcPr>
            <w:tcW w:w="817" w:type="dxa"/>
          </w:tcPr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86" w:type="dxa"/>
          </w:tcPr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Андрей </w:t>
            </w:r>
            <w:proofErr w:type="spellStart"/>
            <w:r>
              <w:rPr>
                <w:b/>
                <w:bCs/>
                <w:color w:val="000000"/>
              </w:rPr>
              <w:t>Жвалевский</w:t>
            </w:r>
            <w:proofErr w:type="spellEnd"/>
            <w:r>
              <w:rPr>
                <w:b/>
                <w:bCs/>
                <w:color w:val="000000"/>
              </w:rPr>
              <w:t>, Евгения Пастернак </w:t>
            </w:r>
          </w:p>
        </w:tc>
        <w:tc>
          <w:tcPr>
            <w:tcW w:w="2268" w:type="dxa"/>
          </w:tcPr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«Время всегда хорошее»</w:t>
            </w:r>
          </w:p>
        </w:tc>
        <w:tc>
          <w:tcPr>
            <w:tcW w:w="4819" w:type="dxa"/>
          </w:tcPr>
          <w:p w:rsidR="00FE67AD" w:rsidRPr="00FE67AD" w:rsidRDefault="00FE67AD" w:rsidP="00FE67A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Что будет, если девчонка из 2018 года вдруг окажется в 1980 году? А мальчик из 1980 года перенесется на ее место? Где лучше? И что такое "лучше"?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- правда ли, что "время тогда было другое"? А может быть, Время всегда хорошее, и вообще, все зависит только от тебя... </w:t>
            </w:r>
          </w:p>
        </w:tc>
      </w:tr>
      <w:tr w:rsidR="00FE67AD" w:rsidTr="0074486B">
        <w:tc>
          <w:tcPr>
            <w:tcW w:w="817" w:type="dxa"/>
          </w:tcPr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86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Евгений </w:t>
            </w:r>
            <w:proofErr w:type="spellStart"/>
            <w:r>
              <w:rPr>
                <w:b/>
                <w:bCs/>
                <w:color w:val="000000"/>
              </w:rPr>
              <w:t>Рудашевский</w:t>
            </w:r>
            <w:proofErr w:type="spellEnd"/>
          </w:p>
        </w:tc>
        <w:tc>
          <w:tcPr>
            <w:tcW w:w="2268" w:type="dxa"/>
          </w:tcPr>
          <w:p w:rsidR="0074486B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Солонго</w:t>
            </w:r>
            <w:proofErr w:type="spellEnd"/>
            <w:r>
              <w:rPr>
                <w:b/>
                <w:bCs/>
                <w:color w:val="000000"/>
              </w:rPr>
              <w:t>. Тайна пропавшей экспедиции»</w:t>
            </w:r>
          </w:p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FE67AD" w:rsidRPr="0074486B" w:rsidRDefault="00FE67AD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Новая книга Евгения </w:t>
            </w:r>
            <w:proofErr w:type="spellStart"/>
            <w:r>
              <w:rPr>
                <w:color w:val="000000"/>
              </w:rPr>
              <w:t>Рудашевского</w:t>
            </w:r>
            <w:proofErr w:type="spellEnd"/>
            <w:r>
              <w:rPr>
                <w:color w:val="000000"/>
              </w:rPr>
              <w:t xml:space="preserve"> начинается как задачка из </w:t>
            </w:r>
            <w:proofErr w:type="spellStart"/>
            <w:r>
              <w:rPr>
                <w:color w:val="000000"/>
              </w:rPr>
              <w:t>квест-комнаты</w:t>
            </w:r>
            <w:proofErr w:type="spellEnd"/>
            <w:r>
              <w:rPr>
                <w:color w:val="000000"/>
              </w:rPr>
              <w:t>, а затем успевает стать романом-погоней, детективом, историей о первопроходцах и предателях, притчей о любопытстве как великой движущей силе. Как герои не представляют, что заберутся настолько далеко, так и читатели - что сюжет заведёт их в такие дали.</w:t>
            </w:r>
          </w:p>
        </w:tc>
      </w:tr>
      <w:tr w:rsidR="00FE67AD" w:rsidTr="0074486B">
        <w:tc>
          <w:tcPr>
            <w:tcW w:w="817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86" w:type="dxa"/>
          </w:tcPr>
          <w:p w:rsidR="00FE67AD" w:rsidRDefault="0074486B" w:rsidP="002655F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hyperlink r:id="rId11" w:history="1">
              <w:r w:rsidRPr="0074486B">
                <w:rPr>
                  <w:rStyle w:val="a5"/>
                  <w:b/>
                  <w:bCs/>
                  <w:color w:val="auto"/>
                  <w:u w:val="none"/>
                </w:rPr>
                <w:t>Светлана Варфоломеева</w:t>
              </w:r>
            </w:hyperlink>
            <w:r>
              <w:rPr>
                <w:color w:val="000000"/>
              </w:rPr>
              <w:t xml:space="preserve">   - доктор медицинских наук, профессор, главный детский онколог Центрального федерального округа РФ</w:t>
            </w:r>
            <w:r w:rsidR="002655FD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74486B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 « Машка как символ веры»</w:t>
            </w:r>
          </w:p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FE67AD" w:rsidRPr="0074486B" w:rsidRDefault="00FE67AD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Когда заболевает Машка - вредная и противная маленькая Машка, - вся семья сплачивается вокруг нее. Беда переворачивает привычную налаженную жизнь вверх тормашками, заставляя забыть о ненужных спорах, ссорах и обидах, выдвигая на первый план "затертые" буднями вечные ценности - любовь, дружбу, верность, мужество и стойкость, умение прощать, верить и надеяться на лучшее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</w:tr>
      <w:tr w:rsidR="00FE67AD" w:rsidTr="0074486B">
        <w:tc>
          <w:tcPr>
            <w:tcW w:w="817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86" w:type="dxa"/>
          </w:tcPr>
          <w:p w:rsidR="00FE67AD" w:rsidRPr="0074486B" w:rsidRDefault="0074486B" w:rsidP="00C6273F">
            <w:pPr>
              <w:pStyle w:val="a4"/>
              <w:spacing w:before="0" w:beforeAutospacing="0" w:after="0" w:afterAutospacing="0" w:line="294" w:lineRule="atLeast"/>
              <w:rPr>
                <w:b/>
              </w:rPr>
            </w:pPr>
            <w:hyperlink r:id="rId12" w:history="1">
              <w:proofErr w:type="spellStart"/>
              <w:r w:rsidRPr="0074486B">
                <w:rPr>
                  <w:rStyle w:val="a5"/>
                  <w:b/>
                  <w:bCs/>
                  <w:color w:val="auto"/>
                  <w:u w:val="none"/>
                </w:rPr>
                <w:t>Илга</w:t>
              </w:r>
              <w:proofErr w:type="spellEnd"/>
              <w:r w:rsidRPr="0074486B">
                <w:rPr>
                  <w:rStyle w:val="a5"/>
                  <w:b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74486B">
                <w:rPr>
                  <w:rStyle w:val="a5"/>
                  <w:b/>
                  <w:bCs/>
                  <w:color w:val="auto"/>
                  <w:u w:val="none"/>
                </w:rPr>
                <w:t>Понорницкая</w:t>
              </w:r>
              <w:proofErr w:type="spellEnd"/>
            </w:hyperlink>
          </w:p>
        </w:tc>
        <w:tc>
          <w:tcPr>
            <w:tcW w:w="2268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«Эй, Рыбка!»</w:t>
            </w:r>
          </w:p>
        </w:tc>
        <w:tc>
          <w:tcPr>
            <w:tcW w:w="4819" w:type="dxa"/>
          </w:tcPr>
          <w:p w:rsidR="00FE67AD" w:rsidRPr="0074486B" w:rsidRDefault="0074486B" w:rsidP="00C6273F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</w:t>
            </w:r>
            <w:r w:rsidR="00FE67AD">
              <w:rPr>
                <w:color w:val="000000"/>
              </w:rPr>
              <w:t xml:space="preserve">стория о мире, в котором тупая жестокость и безнравственность соседствуют с наивной жертвенностью и идеализмом, о мире, выжить в котором помогает порой не сила, а искренность, простота и открытость. Действие повести происходит в наше время в провинциальном маленьком городке. Героиня кажется наивной и простодушной, ее искренность </w:t>
            </w:r>
            <w:r w:rsidR="00FE67AD">
              <w:rPr>
                <w:color w:val="000000"/>
              </w:rPr>
              <w:lastRenderedPageBreak/>
              <w:t>вызывает насмешки одноклассников и недоумение взрослых. Но именно эти ее качества помогают ей быть "настоящей" - защищать справедливость, бороться за себя и за своих друзей.</w:t>
            </w:r>
          </w:p>
        </w:tc>
      </w:tr>
      <w:tr w:rsidR="00FE67AD" w:rsidTr="0074486B">
        <w:tc>
          <w:tcPr>
            <w:tcW w:w="817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586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hyperlink r:id="rId13" w:history="1">
              <w:proofErr w:type="spellStart"/>
              <w:r>
                <w:rPr>
                  <w:rStyle w:val="a5"/>
                  <w:b/>
                  <w:bCs/>
                  <w:color w:val="00000A"/>
                  <w:u w:val="none"/>
                </w:rPr>
                <w:t>Дрейпер</w:t>
              </w:r>
              <w:proofErr w:type="spellEnd"/>
              <w:r>
                <w:rPr>
                  <w:rStyle w:val="a5"/>
                  <w:b/>
                  <w:bCs/>
                  <w:color w:val="00000A"/>
                  <w:u w:val="none"/>
                </w:rPr>
                <w:t xml:space="preserve"> </w:t>
              </w:r>
              <w:proofErr w:type="spellStart"/>
              <w:r>
                <w:rPr>
                  <w:rStyle w:val="a5"/>
                  <w:b/>
                  <w:bCs/>
                  <w:color w:val="00000A"/>
                  <w:u w:val="none"/>
                </w:rPr>
                <w:t>Шэрон</w:t>
              </w:r>
              <w:proofErr w:type="spellEnd"/>
            </w:hyperlink>
          </w:p>
        </w:tc>
        <w:tc>
          <w:tcPr>
            <w:tcW w:w="2268" w:type="dxa"/>
          </w:tcPr>
          <w:p w:rsidR="0074486B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 «Привет, давай поговорим»</w:t>
            </w:r>
          </w:p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FE67AD" w:rsidRPr="0074486B" w:rsidRDefault="00FE67AD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Мелоди</w:t>
            </w:r>
            <w:proofErr w:type="spellEnd"/>
            <w:r>
              <w:rPr>
                <w:color w:val="000000"/>
              </w:rPr>
              <w:t xml:space="preserve"> фотографическая память. Она помнит все, что видела и слышала за одиннадцать лет своей жизни, а слова и звуки имеют для нее вкус и цвет. Она умнее всех в школе. Вот только никто об этом не догадывается. Учителя думают, что девочка не поддается обучению, и из урока в урок повторяют с ней первые буквы алфавита. Казалось бы, куда проще — объяснить окружающим, сколько всего ты знаешь, что любишь, чего хочешь. Но попробуй объясни, если тело совсем тебя не слушается и простая человеческая речь кажется недоступной роскошью</w:t>
            </w:r>
            <w:proofErr w:type="gramStart"/>
            <w:r>
              <w:rPr>
                <w:color w:val="000000"/>
              </w:rPr>
              <w:t>… И</w:t>
            </w:r>
            <w:proofErr w:type="gramEnd"/>
            <w:r>
              <w:rPr>
                <w:color w:val="000000"/>
              </w:rPr>
              <w:t xml:space="preserve"> все же скоро настанет день, когда </w:t>
            </w:r>
            <w:proofErr w:type="spellStart"/>
            <w:r>
              <w:rPr>
                <w:color w:val="000000"/>
              </w:rPr>
              <w:t>Мелоди</w:t>
            </w:r>
            <w:proofErr w:type="spellEnd"/>
            <w:r>
              <w:rPr>
                <w:color w:val="000000"/>
              </w:rPr>
              <w:t xml:space="preserve"> получит возможность произнести первые в своей жизни слова. Услышат ли ее?</w:t>
            </w:r>
          </w:p>
        </w:tc>
      </w:tr>
      <w:tr w:rsidR="00FE67AD" w:rsidTr="0074486B">
        <w:tc>
          <w:tcPr>
            <w:tcW w:w="817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86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Эдуард </w:t>
            </w:r>
            <w:proofErr w:type="spellStart"/>
            <w:r>
              <w:rPr>
                <w:b/>
                <w:bCs/>
                <w:color w:val="000000"/>
              </w:rPr>
              <w:t>Веркин</w:t>
            </w:r>
            <w:proofErr w:type="spellEnd"/>
          </w:p>
        </w:tc>
        <w:tc>
          <w:tcPr>
            <w:tcW w:w="2268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«Облачный полк»</w:t>
            </w:r>
          </w:p>
        </w:tc>
        <w:tc>
          <w:tcPr>
            <w:tcW w:w="4819" w:type="dxa"/>
          </w:tcPr>
          <w:p w:rsidR="0074486B" w:rsidRDefault="00FE67AD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4486B">
              <w:rPr>
                <w:color w:val="000000"/>
              </w:rPr>
              <w:t xml:space="preserve">Сегодня писать о войне – о той самой, Великой Отечественной, – сложно. Потому что много уже написано и рассказано, потому что сейчас уже почти не осталось тех, кто ее помнит. </w:t>
            </w:r>
          </w:p>
          <w:p w:rsidR="00FE67AD" w:rsidRDefault="00FE67AD" w:rsidP="00FE67A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Сложная, неоднозначная, она порой выворачивает душу наизнанку, но и заставляет лучше почувствовать и понять то, что было.</w:t>
            </w:r>
          </w:p>
          <w:p w:rsidR="00FE67AD" w:rsidRPr="0074486B" w:rsidRDefault="00FE67AD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«Облачный полк» – современная книга о войне и ее героях, книга о судьбах, о долге и, конечно, о мужестве жить.</w:t>
            </w:r>
          </w:p>
        </w:tc>
      </w:tr>
      <w:tr w:rsidR="00FE67AD" w:rsidTr="0074486B">
        <w:tc>
          <w:tcPr>
            <w:tcW w:w="817" w:type="dxa"/>
          </w:tcPr>
          <w:p w:rsidR="00FE67AD" w:rsidRDefault="00936FB6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86" w:type="dxa"/>
          </w:tcPr>
          <w:p w:rsidR="00FE67AD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Юлия Яковлева</w:t>
            </w:r>
          </w:p>
        </w:tc>
        <w:tc>
          <w:tcPr>
            <w:tcW w:w="2268" w:type="dxa"/>
          </w:tcPr>
          <w:p w:rsidR="0074486B" w:rsidRDefault="0074486B" w:rsidP="0074486B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«Дети ворона»</w:t>
            </w:r>
          </w:p>
          <w:p w:rsidR="00FE67AD" w:rsidRDefault="00FE67AD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74486B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Детство Шурки и Тани пришлось на эпоху сталинского террора, военные и послевоенные годы. </w:t>
            </w:r>
          </w:p>
          <w:p w:rsidR="00FE67AD" w:rsidRPr="0074486B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Почему-то ночью уехал в командировку папа, а через несколько дней бесследно исчезли мама и младший братишка, и Шурка с Таней остались одни. "Ворон унес" - шепчут все вокруг. Но что это за Ворон и кто укажет к нему дорогу? Границу между городом Ворона и обычным городом перейти легче легкого - но только в один конец. Лишь поняв, что Ворон в Ленинграде 1938 года - повсюду, бесстрашный Шурка сумеет восстать против его серого царства.</w:t>
            </w:r>
          </w:p>
        </w:tc>
      </w:tr>
      <w:tr w:rsidR="0074486B" w:rsidTr="0074486B">
        <w:tc>
          <w:tcPr>
            <w:tcW w:w="817" w:type="dxa"/>
          </w:tcPr>
          <w:p w:rsidR="0074486B" w:rsidRDefault="00936FB6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86" w:type="dxa"/>
          </w:tcPr>
          <w:p w:rsidR="0074486B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Дарья </w:t>
            </w:r>
            <w:proofErr w:type="spellStart"/>
            <w:r>
              <w:rPr>
                <w:b/>
                <w:bCs/>
                <w:color w:val="000000"/>
              </w:rPr>
              <w:t>Доцук</w:t>
            </w:r>
            <w:proofErr w:type="spellEnd"/>
          </w:p>
        </w:tc>
        <w:tc>
          <w:tcPr>
            <w:tcW w:w="2268" w:type="dxa"/>
          </w:tcPr>
          <w:p w:rsidR="0074486B" w:rsidRDefault="0074486B" w:rsidP="0074486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«Голос»</w:t>
            </w:r>
          </w:p>
          <w:p w:rsidR="0074486B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74486B" w:rsidRPr="00936FB6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В тот день у Саши не было никаких </w:t>
            </w:r>
            <w:r>
              <w:rPr>
                <w:color w:val="000000"/>
              </w:rPr>
              <w:lastRenderedPageBreak/>
              <w:t xml:space="preserve">предчувствий. Обычное утро. А потом прогремел взрыв. Больше она не может спускаться в метро и находиться в толпе. Страх набрасывается внезапно, душит, заставляет сердце биться на пределе. Приступ длится минуту, полчаса, час. Лекарства подавляют некоторые симптомы. А вот со страхом придется бороться самой. </w:t>
            </w:r>
          </w:p>
        </w:tc>
      </w:tr>
      <w:tr w:rsidR="0074486B" w:rsidTr="0074486B">
        <w:tc>
          <w:tcPr>
            <w:tcW w:w="817" w:type="dxa"/>
          </w:tcPr>
          <w:p w:rsidR="0074486B" w:rsidRDefault="00936FB6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2586" w:type="dxa"/>
          </w:tcPr>
          <w:p w:rsidR="0074486B" w:rsidRDefault="00936FB6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Дина </w:t>
            </w:r>
            <w:proofErr w:type="spellStart"/>
            <w:r>
              <w:rPr>
                <w:b/>
                <w:bCs/>
                <w:color w:val="000000"/>
              </w:rPr>
              <w:t>Сабитова</w:t>
            </w:r>
            <w:proofErr w:type="spellEnd"/>
          </w:p>
        </w:tc>
        <w:tc>
          <w:tcPr>
            <w:tcW w:w="2268" w:type="dxa"/>
          </w:tcPr>
          <w:p w:rsidR="00936FB6" w:rsidRDefault="00936FB6" w:rsidP="00936FB6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«Где нет зимы»</w:t>
            </w:r>
          </w:p>
          <w:p w:rsidR="0074486B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74486B" w:rsidRDefault="0074486B" w:rsidP="00936FB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 Павла и Гуль были бабушка, мама и чудесный старый дом свидетель истории их семьи. Но все меняется в одночасье: бабушка умирает, мама исчезает, а дети оказываются в детском приюте. </w:t>
            </w:r>
          </w:p>
        </w:tc>
      </w:tr>
      <w:tr w:rsidR="0074486B" w:rsidTr="0074486B">
        <w:tc>
          <w:tcPr>
            <w:tcW w:w="817" w:type="dxa"/>
          </w:tcPr>
          <w:p w:rsidR="0074486B" w:rsidRDefault="00936FB6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86" w:type="dxa"/>
          </w:tcPr>
          <w:p w:rsidR="0074486B" w:rsidRDefault="00936FB6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Тод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Штрассер</w:t>
            </w:r>
            <w:proofErr w:type="spellEnd"/>
            <w:r>
              <w:rPr>
                <w:color w:val="000000"/>
              </w:rPr>
              <w:t xml:space="preserve"> американский писатель, журналист, автор более 120 произведений</w:t>
            </w:r>
          </w:p>
        </w:tc>
        <w:tc>
          <w:tcPr>
            <w:tcW w:w="2268" w:type="dxa"/>
          </w:tcPr>
          <w:p w:rsidR="00936FB6" w:rsidRDefault="00936FB6" w:rsidP="00936FB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«Волна»</w:t>
            </w:r>
          </w:p>
          <w:p w:rsidR="0074486B" w:rsidRDefault="0074486B" w:rsidP="00C6273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819" w:type="dxa"/>
          </w:tcPr>
          <w:p w:rsidR="0074486B" w:rsidRPr="00936FB6" w:rsidRDefault="0074486B" w:rsidP="0074486B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Книга основана на реальных событиях, произошедших в 1967 году в одной из школ маленького калифорнийского городка. Учитель истории Бен Росс ставит социальный эксперимент, чтобы в игровой форме показать подросткам, что такое нацизм. Сначала все выглядело как непривычное и увлекательное приключение, игра в дисциплину и коллективизм. Однако спустя всего несколько дней…</w:t>
            </w:r>
          </w:p>
        </w:tc>
      </w:tr>
    </w:tbl>
    <w:p w:rsidR="00FE67AD" w:rsidRDefault="00FE67AD" w:rsidP="00C6273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36FB6" w:rsidRPr="00FE67AD" w:rsidRDefault="00C6273F" w:rsidP="00936FB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36FB6">
        <w:rPr>
          <w:b/>
          <w:color w:val="000000"/>
        </w:rPr>
        <w:t>ФАНТАСТИКА</w:t>
      </w:r>
      <w:r w:rsidR="00936FB6" w:rsidRPr="00FE67AD">
        <w:rPr>
          <w:b/>
          <w:color w:val="000000"/>
        </w:rPr>
        <w:t xml:space="preserve"> </w:t>
      </w:r>
    </w:p>
    <w:p w:rsidR="00C6273F" w:rsidRDefault="00C6273F" w:rsidP="00FE67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10490" w:type="dxa"/>
        <w:tblInd w:w="-601" w:type="dxa"/>
        <w:tblLook w:val="04A0"/>
      </w:tblPr>
      <w:tblGrid>
        <w:gridCol w:w="817"/>
        <w:gridCol w:w="2586"/>
        <w:gridCol w:w="2268"/>
        <w:gridCol w:w="4819"/>
      </w:tblGrid>
      <w:tr w:rsidR="00936FB6" w:rsidRPr="0074486B" w:rsidTr="001C2FF6">
        <w:tc>
          <w:tcPr>
            <w:tcW w:w="817" w:type="dxa"/>
          </w:tcPr>
          <w:p w:rsidR="00936FB6" w:rsidRPr="0074486B" w:rsidRDefault="00936FB6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4486B">
              <w:rPr>
                <w:b/>
                <w:color w:val="000000"/>
              </w:rPr>
              <w:t>п</w:t>
            </w:r>
            <w:proofErr w:type="spellEnd"/>
            <w:proofErr w:type="gramEnd"/>
            <w:r w:rsidRPr="0074486B">
              <w:rPr>
                <w:b/>
                <w:color w:val="000000"/>
              </w:rPr>
              <w:t>/</w:t>
            </w:r>
            <w:proofErr w:type="spellStart"/>
            <w:r w:rsidRPr="0074486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586" w:type="dxa"/>
          </w:tcPr>
          <w:p w:rsidR="00936FB6" w:rsidRPr="0074486B" w:rsidRDefault="00936FB6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Автор</w:t>
            </w:r>
          </w:p>
        </w:tc>
        <w:tc>
          <w:tcPr>
            <w:tcW w:w="2268" w:type="dxa"/>
          </w:tcPr>
          <w:p w:rsidR="00936FB6" w:rsidRPr="0074486B" w:rsidRDefault="00936FB6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Произведение</w:t>
            </w:r>
          </w:p>
        </w:tc>
        <w:tc>
          <w:tcPr>
            <w:tcW w:w="4819" w:type="dxa"/>
          </w:tcPr>
          <w:p w:rsidR="00936FB6" w:rsidRPr="0074486B" w:rsidRDefault="00936FB6" w:rsidP="001C2FF6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74486B">
              <w:rPr>
                <w:b/>
                <w:color w:val="000000"/>
              </w:rPr>
              <w:t>Описание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color w:val="000000"/>
              </w:rPr>
              <w:t>1.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Джонатан Свифт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«Путешествия Гулливера»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>Роман, проложивший путь авторам многих фантастических направлений — от сатиры до альтернативной географии. А чего стоит подробное конструирование миров! «Путешествия Гулливера» невозможно втиснуть только на фантастическую полку — это явление общечеловеческой культуры. Правда, большинство из нас знакомо лишь с адаптированной версией, входящей в «золотой фонд» литературы.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Жюль</w:t>
            </w:r>
            <w:proofErr w:type="spellEnd"/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 xml:space="preserve"> Верн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«Двадцать тысяч лье под водой»</w:t>
            </w:r>
            <w:r w:rsidRPr="00936FB6">
              <w:rPr>
                <w:color w:val="3A3A3A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>Одна из самых знаменитых книг «отца-основателя» НФ. Конечно, рядом можно поставить еще несколько его романов — «Путешествие к центру Земли», «С Земли на Луну», «</w:t>
            </w:r>
            <w:proofErr w:type="spellStart"/>
            <w:r w:rsidRPr="002655FD">
              <w:rPr>
                <w:shd w:val="clear" w:color="auto" w:fill="FFFFFF"/>
              </w:rPr>
              <w:t>Робур-завоеватель</w:t>
            </w:r>
            <w:proofErr w:type="spellEnd"/>
            <w:r w:rsidRPr="002655FD">
              <w:rPr>
                <w:shd w:val="clear" w:color="auto" w:fill="FFFFFF"/>
              </w:rPr>
              <w:t xml:space="preserve">», однако именно «20 тысяч...» объединяет в себе сбывшиеся научно-технические предсказания, увлекательный авантюрный сюжет, познавательность и яркого персонажа, чье имя стало нарицательным. </w:t>
            </w:r>
            <w:r w:rsidRPr="002655FD">
              <w:rPr>
                <w:shd w:val="clear" w:color="auto" w:fill="FFFFFF"/>
              </w:rPr>
              <w:lastRenderedPageBreak/>
              <w:t>Кто не знает капитана Немо и его «Наутилус»?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Марк Твен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«Янки из Коннектикута при дворе короля Артура»</w:t>
            </w:r>
            <w:r w:rsidRPr="00936FB6">
              <w:rPr>
                <w:color w:val="3A3A3A"/>
                <w:shd w:val="clear" w:color="auto" w:fill="FFFFFF"/>
              </w:rPr>
              <w:t>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2655FD">
              <w:rPr>
                <w:shd w:val="clear" w:color="auto" w:fill="FFFFFF"/>
              </w:rPr>
              <w:t xml:space="preserve">Еще одна классика, которая совмещает в себе сатиру на современное писателю общество и блестящее воплощение нескольких фантастических идей, позднее растиражированных сотнями авторов. Путешествие во времени, альтернативная история, идея столкновения культур, сомнительность </w:t>
            </w:r>
            <w:proofErr w:type="spellStart"/>
            <w:r w:rsidRPr="002655FD">
              <w:rPr>
                <w:shd w:val="clear" w:color="auto" w:fill="FFFFFF"/>
              </w:rPr>
              <w:t>прогрессорства</w:t>
            </w:r>
            <w:proofErr w:type="spellEnd"/>
            <w:r w:rsidRPr="002655FD">
              <w:rPr>
                <w:shd w:val="clear" w:color="auto" w:fill="FFFFFF"/>
              </w:rPr>
              <w:t xml:space="preserve"> как способа изменения «косного» общества — все вместилось под одну обложку.</w:t>
            </w:r>
          </w:p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Герберт Уэллс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«Война миров»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>Классическое произведение, открывшее сразу несколько направлений в НФ. Это первая книга о вторжении на Землю беспощадных «чужих». Однако Уэллс пошел дальше темы «войны миров». Писатель создает впечатляющую галерею поведенческих моделей людей в экстремальных условиях нависшей над ними угрозы тотального уничтожения. Перед нами — фактически предвидение развития общества в период грядущих мировых войн.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Артур Кларк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«2001: Космическая Одиссея»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 xml:space="preserve">На основе старого рассказа Артур Кларк сочинил сценарий для фильма Стэнли Кубрика — первой настоящей НФ-эпопеи мирового кино. А </w:t>
            </w:r>
            <w:proofErr w:type="spellStart"/>
            <w:r w:rsidRPr="002655FD">
              <w:rPr>
                <w:shd w:val="clear" w:color="auto" w:fill="FFFFFF"/>
              </w:rPr>
              <w:t>новеллизация</w:t>
            </w:r>
            <w:proofErr w:type="spellEnd"/>
            <w:r w:rsidRPr="002655FD">
              <w:rPr>
                <w:shd w:val="clear" w:color="auto" w:fill="FFFFFF"/>
              </w:rPr>
              <w:t xml:space="preserve"> стала символом серьезной космической научной фантастики. Никаких «звездных войн», никаких супергероев с бластерами. Реалистичный рассказ об экспедиции к Юпитеру, во время которой машинный разум достигает своего предела, зато человек способен перейти любые границы возможного.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Герберт Уэллс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«Машина времени»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 xml:space="preserve">Один из краеугольных камней современной НФ — книга, положившая начало эксплуатации темы путешествий во времени. Уэллс также попытался продолжить современный ему капитализм в далекое будущее, в котором человечество разделилось на два биологических вида. Еще сильнее, нежели странное общество </w:t>
            </w:r>
            <w:proofErr w:type="spellStart"/>
            <w:r w:rsidRPr="002655FD">
              <w:rPr>
                <w:shd w:val="clear" w:color="auto" w:fill="FFFFFF"/>
              </w:rPr>
              <w:t>элоев</w:t>
            </w:r>
            <w:proofErr w:type="spellEnd"/>
            <w:r w:rsidRPr="002655FD">
              <w:rPr>
                <w:shd w:val="clear" w:color="auto" w:fill="FFFFFF"/>
              </w:rPr>
              <w:t xml:space="preserve"> и </w:t>
            </w:r>
            <w:proofErr w:type="spellStart"/>
            <w:r w:rsidRPr="002655FD">
              <w:rPr>
                <w:shd w:val="clear" w:color="auto" w:fill="FFFFFF"/>
              </w:rPr>
              <w:t>морлоков</w:t>
            </w:r>
            <w:proofErr w:type="spellEnd"/>
            <w:r w:rsidRPr="002655FD">
              <w:rPr>
                <w:shd w:val="clear" w:color="auto" w:fill="FFFFFF"/>
              </w:rPr>
              <w:t>, потрясает «конец времен», знаменующий полную погибель разума.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 xml:space="preserve">Эдгар </w:t>
            </w:r>
            <w:proofErr w:type="spellStart"/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Райс</w:t>
            </w:r>
            <w:proofErr w:type="spellEnd"/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 xml:space="preserve"> Берроуз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 xml:space="preserve">«Принцесса </w:t>
            </w: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lastRenderedPageBreak/>
              <w:t>Марса»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lastRenderedPageBreak/>
              <w:t xml:space="preserve">Роман, открывший суперпопулярную серию </w:t>
            </w:r>
            <w:r w:rsidRPr="002655FD">
              <w:rPr>
                <w:shd w:val="clear" w:color="auto" w:fill="FFFFFF"/>
              </w:rPr>
              <w:lastRenderedPageBreak/>
              <w:t xml:space="preserve">о приключениях землянина Джона Картера на Марсе. По сути, книга и цикл положили начало авантюрной фантастике о похождениях «наших» в ином мире и стали предтечей </w:t>
            </w:r>
            <w:proofErr w:type="spellStart"/>
            <w:r w:rsidRPr="002655FD">
              <w:rPr>
                <w:shd w:val="clear" w:color="auto" w:fill="FFFFFF"/>
              </w:rPr>
              <w:t>космооперы</w:t>
            </w:r>
            <w:proofErr w:type="spellEnd"/>
            <w:r w:rsidRPr="002655FD">
              <w:rPr>
                <w:shd w:val="clear" w:color="auto" w:fill="FFFFFF"/>
              </w:rPr>
              <w:t>. И пусть литературный дар Берроуза был весьма хилым, его невероятная фантазия и умение выстраивать захватывающую интригу повлияли на несколько поколений фантастов.</w:t>
            </w:r>
          </w:p>
        </w:tc>
      </w:tr>
      <w:tr w:rsidR="00936FB6" w:rsidRPr="00FE67AD" w:rsidTr="001C2FF6">
        <w:tc>
          <w:tcPr>
            <w:tcW w:w="817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586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Александр Беляев</w:t>
            </w:r>
          </w:p>
        </w:tc>
        <w:tc>
          <w:tcPr>
            <w:tcW w:w="2268" w:type="dxa"/>
          </w:tcPr>
          <w:p w:rsidR="00936FB6" w:rsidRPr="00936FB6" w:rsidRDefault="00936FB6" w:rsidP="001C2FF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936FB6">
              <w:rPr>
                <w:b/>
                <w:bCs/>
                <w:iCs/>
                <w:color w:val="3A3A3A"/>
                <w:shd w:val="clear" w:color="auto" w:fill="FFFFFF"/>
              </w:rPr>
              <w:t>«Человек-амфибия» </w:t>
            </w:r>
          </w:p>
        </w:tc>
        <w:tc>
          <w:tcPr>
            <w:tcW w:w="4819" w:type="dxa"/>
          </w:tcPr>
          <w:p w:rsidR="00936FB6" w:rsidRPr="002655FD" w:rsidRDefault="00936FB6" w:rsidP="001C2FF6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2655FD">
              <w:rPr>
                <w:shd w:val="clear" w:color="auto" w:fill="FFFFFF"/>
              </w:rPr>
              <w:t xml:space="preserve">Беляев, безусловно, самый яркий автор </w:t>
            </w:r>
            <w:proofErr w:type="gramStart"/>
            <w:r w:rsidRPr="002655FD">
              <w:rPr>
                <w:shd w:val="clear" w:color="auto" w:fill="FFFFFF"/>
              </w:rPr>
              <w:t>ранней</w:t>
            </w:r>
            <w:proofErr w:type="gramEnd"/>
            <w:r w:rsidRPr="002655FD">
              <w:rPr>
                <w:shd w:val="clear" w:color="auto" w:fill="FFFFFF"/>
              </w:rPr>
              <w:t xml:space="preserve"> советской НФ. На его счету несколько отличных романов, самый знаменитый из которых — «Человек-амфибия», где описана трагическая история юноши, получившего способность жить в океане. Одна из первых в мировой НФ книг, где показаны непростые в морально-этическом плане взаимоотношения обычных людей с искусственно созданными «сверхчеловеками». Отчасти — предтеча НФ о генной инженерии.</w:t>
            </w:r>
          </w:p>
        </w:tc>
      </w:tr>
    </w:tbl>
    <w:p w:rsidR="002655FD" w:rsidRPr="002655FD" w:rsidRDefault="00C6273F" w:rsidP="002655F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94D08">
        <w:rPr>
          <w:color w:val="3A3A3A"/>
        </w:rPr>
        <w:br/>
      </w:r>
      <w:r w:rsidR="002655FD" w:rsidRPr="002655FD">
        <w:rPr>
          <w:b/>
          <w:color w:val="000000"/>
          <w:sz w:val="28"/>
          <w:szCs w:val="28"/>
        </w:rPr>
        <w:t>ПЛАН МЕРОПРИЯТИЙ РАБОТЫ КЛУБА «КНИГОЛЮБ»</w:t>
      </w:r>
    </w:p>
    <w:p w:rsidR="00C6273F" w:rsidRPr="000B11C3" w:rsidRDefault="000B11C3" w:rsidP="000B11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</w:t>
      </w:r>
    </w:p>
    <w:p w:rsidR="00C6273F" w:rsidRDefault="00C6273F" w:rsidP="00C62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4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74"/>
        <w:gridCol w:w="2126"/>
        <w:gridCol w:w="1276"/>
        <w:gridCol w:w="2296"/>
      </w:tblGrid>
      <w:tr w:rsidR="00C6273F" w:rsidRPr="000B11C3" w:rsidTr="001C2FF6">
        <w:trPr>
          <w:trHeight w:val="554"/>
        </w:trPr>
        <w:tc>
          <w:tcPr>
            <w:tcW w:w="675" w:type="dxa"/>
          </w:tcPr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4" w:type="dxa"/>
          </w:tcPr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форма, название</w:t>
            </w:r>
          </w:p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6" w:type="dxa"/>
          </w:tcPr>
          <w:p w:rsidR="00C6273F" w:rsidRPr="000B11C3" w:rsidRDefault="00C6273F" w:rsidP="000B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</w:t>
            </w:r>
            <w:r w:rsidR="001C2FF6" w:rsidRPr="000B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6273F" w:rsidRPr="000B11C3" w:rsidRDefault="00C6273F" w:rsidP="000B11C3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273F" w:rsidRPr="000B11C3" w:rsidTr="001C2FF6">
        <w:trPr>
          <w:trHeight w:val="855"/>
        </w:trPr>
        <w:tc>
          <w:tcPr>
            <w:tcW w:w="675" w:type="dxa"/>
          </w:tcPr>
          <w:p w:rsidR="00C6273F" w:rsidRPr="000B11C3" w:rsidRDefault="00C6273F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:rsidR="00C6273F" w:rsidRPr="000B11C3" w:rsidRDefault="002655FD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Владимира Высоцкого</w:t>
            </w:r>
          </w:p>
        </w:tc>
        <w:tc>
          <w:tcPr>
            <w:tcW w:w="2126" w:type="dxa"/>
          </w:tcPr>
          <w:p w:rsidR="00C6273F" w:rsidRPr="000B11C3" w:rsidRDefault="002655FD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C6273F" w:rsidRPr="000B11C3" w:rsidRDefault="002655FD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2296" w:type="dxa"/>
          </w:tcPr>
          <w:p w:rsidR="002655FD" w:rsidRPr="000B11C3" w:rsidRDefault="002655FD" w:rsidP="002655FD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2655FD" w:rsidRPr="000B11C3" w:rsidRDefault="002655FD" w:rsidP="002655FD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2655FD" w:rsidRPr="000B11C3" w:rsidRDefault="002655FD" w:rsidP="002655FD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C6273F" w:rsidRPr="000B11C3" w:rsidRDefault="002655FD" w:rsidP="002655F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поэтического настроения «Говорила и пела стихами» Жизнь и творчество Риммы Казаковой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 – комплимент «Недосягаемая звезда» Любовь Орлова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«Я помню вальса трепетные звуки»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Апрель  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изящной словесности «По улице моей </w:t>
            </w:r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 Жизнь и творчество Беллы Ахмадулиной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«А у нас во дворе» История одной песни с продолжением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 «История одной любви» Катя и принц Сиама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 рассказа «Судьбу не выбирают» Юрий Меринов, приморский писатель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 военной песни «И песня тоже воевала»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Беседа Михаил Исаковский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Беседа Алексей Иванович Фатьянов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1C2FF6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Слайд презентация «И старость в радость»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2019 г.</w:t>
            </w:r>
          </w:p>
        </w:tc>
        <w:tc>
          <w:tcPr>
            <w:tcW w:w="2296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</w:tbl>
    <w:p w:rsidR="00C6273F" w:rsidRPr="000B11C3" w:rsidRDefault="00C6273F" w:rsidP="00C62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1C3" w:rsidRPr="000B11C3" w:rsidRDefault="000B11C3" w:rsidP="000B11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2020 г.</w:t>
      </w:r>
    </w:p>
    <w:p w:rsidR="00C6273F" w:rsidRPr="000B11C3" w:rsidRDefault="00C6273F" w:rsidP="00C62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74" w:tblpY="1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74"/>
        <w:gridCol w:w="2126"/>
        <w:gridCol w:w="1276"/>
        <w:gridCol w:w="2014"/>
      </w:tblGrid>
      <w:tr w:rsidR="001F323B" w:rsidRPr="000B11C3" w:rsidTr="00C6273F">
        <w:trPr>
          <w:trHeight w:val="554"/>
        </w:trPr>
        <w:tc>
          <w:tcPr>
            <w:tcW w:w="675" w:type="dxa"/>
          </w:tcPr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6273F"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74" w:type="dxa"/>
          </w:tcPr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форма, название </w:t>
            </w:r>
          </w:p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</w:p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4" w:type="dxa"/>
          </w:tcPr>
          <w:p w:rsidR="001F323B" w:rsidRPr="000B11C3" w:rsidRDefault="001F323B" w:rsidP="001F3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</w:t>
            </w:r>
            <w:r w:rsidR="001C2FF6"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1F323B" w:rsidRPr="000B11C3" w:rsidRDefault="001F323B" w:rsidP="001F323B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FF6" w:rsidRPr="000B11C3" w:rsidTr="00C6273F">
        <w:trPr>
          <w:trHeight w:val="85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«Мгновения Роберта Рождественского)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014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C6273F">
        <w:trPr>
          <w:trHeight w:val="714"/>
        </w:trPr>
        <w:tc>
          <w:tcPr>
            <w:tcW w:w="675" w:type="dxa"/>
          </w:tcPr>
          <w:p w:rsidR="001C2FF6" w:rsidRPr="000B11C3" w:rsidRDefault="001C2FF6" w:rsidP="001C2FF6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игра «Российской армии солдат»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4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C6273F">
        <w:trPr>
          <w:trHeight w:val="1504"/>
        </w:trPr>
        <w:tc>
          <w:tcPr>
            <w:tcW w:w="675" w:type="dxa"/>
          </w:tcPr>
          <w:p w:rsidR="001C2FF6" w:rsidRPr="000B11C3" w:rsidRDefault="001C2FF6" w:rsidP="001C2FF6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«Самая обаятельная Мымра» (Юбилей актрисы А. Фрейндлих)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4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C6273F">
        <w:trPr>
          <w:trHeight w:val="27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Вечер ностальгия «Поэзия, ты моего коснулась сердца!»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Апрель  2020 г.</w:t>
            </w:r>
          </w:p>
        </w:tc>
        <w:tc>
          <w:tcPr>
            <w:tcW w:w="2014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1C2FF6" w:rsidRPr="000B11C3" w:rsidTr="00C6273F">
        <w:trPr>
          <w:trHeight w:val="275"/>
        </w:trPr>
        <w:tc>
          <w:tcPr>
            <w:tcW w:w="675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4" w:type="dxa"/>
          </w:tcPr>
          <w:p w:rsidR="001C2FF6" w:rsidRPr="000B11C3" w:rsidRDefault="001C2FF6" w:rsidP="001C2F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поэтический вечер «Победный май»</w:t>
            </w:r>
          </w:p>
        </w:tc>
        <w:tc>
          <w:tcPr>
            <w:tcW w:w="2126" w:type="dxa"/>
          </w:tcPr>
          <w:p w:rsidR="001C2FF6" w:rsidRPr="000B11C3" w:rsidRDefault="001C2FF6" w:rsidP="001C2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1C2FF6" w:rsidRPr="000B11C3" w:rsidRDefault="001C2FF6" w:rsidP="001C2FF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4" w:type="dxa"/>
          </w:tcPr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1C2FF6" w:rsidRPr="000B11C3" w:rsidRDefault="001C2FF6" w:rsidP="001C2FF6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1C2FF6" w:rsidRPr="000B11C3" w:rsidRDefault="001C2FF6" w:rsidP="001C2FF6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0B11C3" w:rsidRPr="000B11C3" w:rsidTr="00C6273F">
        <w:trPr>
          <w:trHeight w:val="275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Попурри  произведений «Ах, лето»</w:t>
            </w:r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0B11C3" w:rsidRPr="000B11C3" w:rsidTr="00C6273F">
        <w:trPr>
          <w:trHeight w:val="275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Блиц игра «Классика русской литературы»</w:t>
            </w:r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В. А. Курган</w:t>
            </w:r>
          </w:p>
        </w:tc>
      </w:tr>
      <w:tr w:rsidR="000B11C3" w:rsidRPr="000B11C3" w:rsidTr="00C6273F">
        <w:trPr>
          <w:trHeight w:val="275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 «Мои любимые стихи»</w:t>
            </w:r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0B11C3" w:rsidRPr="000B11C3" w:rsidTr="00C6273F">
        <w:trPr>
          <w:trHeight w:val="275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Слайд викторина «Уж небо осенью дышало»</w:t>
            </w:r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0B11C3" w:rsidRPr="000B11C3" w:rsidTr="00C6273F">
        <w:trPr>
          <w:trHeight w:val="803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поэтический вечер «Моим стихам… настанет свой черед» (М. Цветаева)</w:t>
            </w:r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0B11C3" w:rsidRPr="000B11C3" w:rsidTr="00C6273F">
        <w:trPr>
          <w:trHeight w:val="843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 Романтика романса» (Поют актёры театра»</w:t>
            </w:r>
            <w:proofErr w:type="gramEnd"/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  <w:tr w:rsidR="000B11C3" w:rsidRPr="000B11C3" w:rsidTr="00C6273F">
        <w:trPr>
          <w:trHeight w:val="843"/>
        </w:trPr>
        <w:tc>
          <w:tcPr>
            <w:tcW w:w="675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4" w:type="dxa"/>
          </w:tcPr>
          <w:p w:rsidR="000B11C3" w:rsidRPr="000B11C3" w:rsidRDefault="000B11C3" w:rsidP="000B1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«Новогоднее настроение!»</w:t>
            </w:r>
          </w:p>
        </w:tc>
        <w:tc>
          <w:tcPr>
            <w:tcW w:w="2126" w:type="dxa"/>
          </w:tcPr>
          <w:p w:rsidR="000B11C3" w:rsidRPr="000B11C3" w:rsidRDefault="000B11C3" w:rsidP="000B1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клиенты дома-интерната</w:t>
            </w:r>
          </w:p>
        </w:tc>
        <w:tc>
          <w:tcPr>
            <w:tcW w:w="1276" w:type="dxa"/>
          </w:tcPr>
          <w:p w:rsidR="000B11C3" w:rsidRPr="000B11C3" w:rsidRDefault="000B11C3" w:rsidP="000B11C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2019 г.</w:t>
            </w:r>
          </w:p>
        </w:tc>
        <w:tc>
          <w:tcPr>
            <w:tcW w:w="2014" w:type="dxa"/>
          </w:tcPr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proofErr w:type="gram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работе ПНИ Е.В.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Гайфулина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ЦГБ</w:t>
            </w:r>
          </w:p>
          <w:p w:rsidR="000B11C3" w:rsidRPr="000B11C3" w:rsidRDefault="000B11C3" w:rsidP="000B11C3">
            <w:pPr>
              <w:spacing w:after="0" w:line="240" w:lineRule="auto"/>
              <w:ind w:left="6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>Подласова</w:t>
            </w:r>
            <w:proofErr w:type="spellEnd"/>
          </w:p>
          <w:p w:rsidR="000B11C3" w:rsidRPr="000B11C3" w:rsidRDefault="000B11C3" w:rsidP="000B11C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Курган</w:t>
            </w:r>
          </w:p>
        </w:tc>
      </w:tr>
    </w:tbl>
    <w:p w:rsidR="001F323B" w:rsidRPr="00FD51C6" w:rsidRDefault="001F323B" w:rsidP="00FD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73F" w:rsidRDefault="00C6273F">
      <w:pPr>
        <w:rPr>
          <w:rFonts w:ascii="Times New Roman" w:hAnsi="Times New Roman" w:cs="Times New Roman"/>
          <w:sz w:val="28"/>
          <w:szCs w:val="28"/>
        </w:rPr>
      </w:pPr>
    </w:p>
    <w:sectPr w:rsidR="00C6273F" w:rsidSect="00D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F1"/>
    <w:multiLevelType w:val="multilevel"/>
    <w:tmpl w:val="AC5E2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C1C"/>
    <w:multiLevelType w:val="hybridMultilevel"/>
    <w:tmpl w:val="BEB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3FF"/>
    <w:multiLevelType w:val="multilevel"/>
    <w:tmpl w:val="F8F8EF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854DC"/>
    <w:multiLevelType w:val="multilevel"/>
    <w:tmpl w:val="A57C0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E2FC1"/>
    <w:multiLevelType w:val="multilevel"/>
    <w:tmpl w:val="915C0A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59B5"/>
    <w:multiLevelType w:val="multilevel"/>
    <w:tmpl w:val="9B2A23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7CA1"/>
    <w:multiLevelType w:val="hybridMultilevel"/>
    <w:tmpl w:val="4396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7BB8"/>
    <w:multiLevelType w:val="multilevel"/>
    <w:tmpl w:val="509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F647E"/>
    <w:multiLevelType w:val="multilevel"/>
    <w:tmpl w:val="14C64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C2341"/>
    <w:multiLevelType w:val="multilevel"/>
    <w:tmpl w:val="49D49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43B27"/>
    <w:multiLevelType w:val="hybridMultilevel"/>
    <w:tmpl w:val="14A8B9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CA2460"/>
    <w:multiLevelType w:val="multilevel"/>
    <w:tmpl w:val="455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0F5139"/>
    <w:multiLevelType w:val="multilevel"/>
    <w:tmpl w:val="684CC4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20B99"/>
    <w:multiLevelType w:val="multilevel"/>
    <w:tmpl w:val="19FC2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741990"/>
    <w:multiLevelType w:val="hybridMultilevel"/>
    <w:tmpl w:val="D638D9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430654"/>
    <w:multiLevelType w:val="multilevel"/>
    <w:tmpl w:val="0F00DD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10883"/>
    <w:multiLevelType w:val="multilevel"/>
    <w:tmpl w:val="64744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46DD0"/>
    <w:multiLevelType w:val="hybridMultilevel"/>
    <w:tmpl w:val="0BAA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6349B"/>
    <w:multiLevelType w:val="multilevel"/>
    <w:tmpl w:val="CC988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76F9A"/>
    <w:multiLevelType w:val="hybridMultilevel"/>
    <w:tmpl w:val="B688F548"/>
    <w:lvl w:ilvl="0" w:tplc="08AC2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07E7D"/>
    <w:multiLevelType w:val="hybridMultilevel"/>
    <w:tmpl w:val="2D02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A136F"/>
    <w:multiLevelType w:val="multilevel"/>
    <w:tmpl w:val="67383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C7E6D"/>
    <w:multiLevelType w:val="multilevel"/>
    <w:tmpl w:val="E1E46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274B1"/>
    <w:multiLevelType w:val="multilevel"/>
    <w:tmpl w:val="1342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26642"/>
    <w:multiLevelType w:val="multilevel"/>
    <w:tmpl w:val="8080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D0FB2"/>
    <w:multiLevelType w:val="multilevel"/>
    <w:tmpl w:val="8E6093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D3C64"/>
    <w:multiLevelType w:val="multilevel"/>
    <w:tmpl w:val="0F162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D1238"/>
    <w:multiLevelType w:val="multilevel"/>
    <w:tmpl w:val="3BB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24"/>
  </w:num>
  <w:num w:numId="5">
    <w:abstractNumId w:val="1"/>
  </w:num>
  <w:num w:numId="6">
    <w:abstractNumId w:val="20"/>
  </w:num>
  <w:num w:numId="7">
    <w:abstractNumId w:val="10"/>
  </w:num>
  <w:num w:numId="8">
    <w:abstractNumId w:val="14"/>
  </w:num>
  <w:num w:numId="9">
    <w:abstractNumId w:val="17"/>
  </w:num>
  <w:num w:numId="10">
    <w:abstractNumId w:val="6"/>
  </w:num>
  <w:num w:numId="11">
    <w:abstractNumId w:val="3"/>
  </w:num>
  <w:num w:numId="12">
    <w:abstractNumId w:val="22"/>
  </w:num>
  <w:num w:numId="13">
    <w:abstractNumId w:val="15"/>
  </w:num>
  <w:num w:numId="14">
    <w:abstractNumId w:val="7"/>
  </w:num>
  <w:num w:numId="15">
    <w:abstractNumId w:val="16"/>
  </w:num>
  <w:num w:numId="16">
    <w:abstractNumId w:val="13"/>
  </w:num>
  <w:num w:numId="17">
    <w:abstractNumId w:val="18"/>
  </w:num>
  <w:num w:numId="18">
    <w:abstractNumId w:val="9"/>
  </w:num>
  <w:num w:numId="19">
    <w:abstractNumId w:val="26"/>
  </w:num>
  <w:num w:numId="20">
    <w:abstractNumId w:val="21"/>
  </w:num>
  <w:num w:numId="21">
    <w:abstractNumId w:val="23"/>
  </w:num>
  <w:num w:numId="22">
    <w:abstractNumId w:val="8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2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3C"/>
    <w:rsid w:val="00030508"/>
    <w:rsid w:val="000B11C3"/>
    <w:rsid w:val="001C2FF6"/>
    <w:rsid w:val="001F323B"/>
    <w:rsid w:val="002142E3"/>
    <w:rsid w:val="002655FD"/>
    <w:rsid w:val="00294D08"/>
    <w:rsid w:val="004961F1"/>
    <w:rsid w:val="00523DAE"/>
    <w:rsid w:val="00551D93"/>
    <w:rsid w:val="0056046C"/>
    <w:rsid w:val="005675E5"/>
    <w:rsid w:val="006603FF"/>
    <w:rsid w:val="006C0820"/>
    <w:rsid w:val="006F3608"/>
    <w:rsid w:val="0074486B"/>
    <w:rsid w:val="00777F19"/>
    <w:rsid w:val="009008EA"/>
    <w:rsid w:val="00936FB6"/>
    <w:rsid w:val="00A86F05"/>
    <w:rsid w:val="00AF39B1"/>
    <w:rsid w:val="00C40603"/>
    <w:rsid w:val="00C6273F"/>
    <w:rsid w:val="00C67603"/>
    <w:rsid w:val="00C87518"/>
    <w:rsid w:val="00CE2B3C"/>
    <w:rsid w:val="00DB0FC0"/>
    <w:rsid w:val="00DF6E15"/>
    <w:rsid w:val="00E0465E"/>
    <w:rsid w:val="00E40C28"/>
    <w:rsid w:val="00EB4DDF"/>
    <w:rsid w:val="00F87DD8"/>
    <w:rsid w:val="00FA3CBB"/>
    <w:rsid w:val="00FD51C6"/>
    <w:rsid w:val="00FE67AD"/>
    <w:rsid w:val="00FF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0"/>
  </w:style>
  <w:style w:type="paragraph" w:styleId="2">
    <w:name w:val="heading 2"/>
    <w:basedOn w:val="a"/>
    <w:link w:val="20"/>
    <w:uiPriority w:val="9"/>
    <w:qFormat/>
    <w:rsid w:val="00660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875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73F"/>
    <w:rPr>
      <w:color w:val="0000FF"/>
      <w:u w:val="single"/>
    </w:rPr>
  </w:style>
  <w:style w:type="table" w:styleId="a6">
    <w:name w:val="Table Grid"/>
    <w:basedOn w:val="a1"/>
    <w:uiPriority w:val="59"/>
    <w:rsid w:val="00FE6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0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582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847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2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1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814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578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4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32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426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4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44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2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1139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892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11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734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7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7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206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2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464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0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029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6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4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83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874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7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1203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4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857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3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373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4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611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2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1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787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4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379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9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286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8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9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504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02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5740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1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747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407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8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6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082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7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9772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0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5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6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951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4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768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701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717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62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24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14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38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5258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9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3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4249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3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681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21144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9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3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7951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6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5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F4F5F7"/>
            <w:right w:val="none" w:sz="0" w:space="0" w:color="auto"/>
          </w:divBdr>
          <w:divsChild>
            <w:div w:id="11957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0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opoisk.org/books/fedor_dostoevskiy_prestuplenie_i_nakazanie" TargetMode="External"/><Relationship Id="rId13" Type="http://schemas.openxmlformats.org/officeDocument/2006/relationships/hyperlink" Target="https://infourok.ru/go.html?href=http%3A%2F%2Fbookscafe.net%2Fauthor%2Fdreyper_sheron-559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igopoisk.org/authors/fedor_dostoevskiy" TargetMode="External"/><Relationship Id="rId12" Type="http://schemas.openxmlformats.org/officeDocument/2006/relationships/hyperlink" Target="https://infourok.ru/go.html?href=https%3A%2F%2Fprofilib.net%2Favtor%2Filga-ponornitskay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gopoisk.org/books/mikhail_bulgakov_master_i_margarita" TargetMode="External"/><Relationship Id="rId11" Type="http://schemas.openxmlformats.org/officeDocument/2006/relationships/hyperlink" Target="https://infourok.ru/go.html?href=https%3A%2F%2Fprofilib.net%2Favtor%2Fsvetlana-varfolomeeva.php" TargetMode="External"/><Relationship Id="rId5" Type="http://schemas.openxmlformats.org/officeDocument/2006/relationships/hyperlink" Target="https://knigopoisk.org/authors/mikhail_bulgak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nigopoisk.org/books/lev_tolstoy_voyna_i_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igopoisk.org/authors/lev_tolsto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dcterms:created xsi:type="dcterms:W3CDTF">2019-01-09T23:07:00Z</dcterms:created>
  <dcterms:modified xsi:type="dcterms:W3CDTF">2019-04-24T11:01:00Z</dcterms:modified>
</cp:coreProperties>
</file>