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D8" w:rsidRDefault="00A442D8" w:rsidP="00A442D8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Утверждён </w:t>
      </w:r>
    </w:p>
    <w:p w:rsidR="00421DB6" w:rsidRDefault="00421DB6" w:rsidP="00421DB6">
      <w:pPr>
        <w:spacing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приказом </w:t>
      </w:r>
      <w:r w:rsidR="00A44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Минтруда</w:t>
      </w:r>
    </w:p>
    <w:p w:rsidR="00421DB6" w:rsidRDefault="00D979B5" w:rsidP="00A442D8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</w:t>
      </w:r>
      <w:r w:rsidR="00A44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421DB6" w:rsidRPr="00C33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4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России № 874н</w:t>
      </w:r>
    </w:p>
    <w:p w:rsidR="00421DB6" w:rsidRPr="00C33D07" w:rsidRDefault="00D979B5" w:rsidP="00D979B5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</w:t>
      </w:r>
      <w:r w:rsidR="00BA6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1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BA6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10.11.2014</w:t>
      </w:r>
    </w:p>
    <w:p w:rsidR="00421DB6" w:rsidRDefault="00421DB6" w:rsidP="00421DB6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</w:p>
    <w:p w:rsidR="00421DB6" w:rsidRPr="00A13A0B" w:rsidRDefault="00421DB6" w:rsidP="00421DB6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3A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ДОГОВОР </w:t>
      </w:r>
    </w:p>
    <w:p w:rsidR="00421DB6" w:rsidRPr="00C33D07" w:rsidRDefault="00421DB6" w:rsidP="00421DB6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3A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предоставлении социальных услуг в стационарной форме социального обслуживания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№ </w:t>
      </w:r>
    </w:p>
    <w:p w:rsidR="00E16351" w:rsidRDefault="00E16351"/>
    <w:p w:rsidR="00421DB6" w:rsidRDefault="00421DB6">
      <w:pPr>
        <w:rPr>
          <w:rFonts w:ascii="Times New Roman" w:hAnsi="Times New Roman" w:cs="Times New Roman"/>
          <w:sz w:val="28"/>
          <w:szCs w:val="28"/>
        </w:rPr>
      </w:pPr>
      <w:r w:rsidRPr="00421DB6">
        <w:rPr>
          <w:rFonts w:ascii="Times New Roman" w:hAnsi="Times New Roman" w:cs="Times New Roman"/>
          <w:sz w:val="28"/>
          <w:szCs w:val="28"/>
        </w:rPr>
        <w:t>г. Арсеньев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                             </w:t>
      </w:r>
      <w:r w:rsidR="008779B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02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D02A0">
        <w:rPr>
          <w:rFonts w:ascii="Times New Roman" w:hAnsi="Times New Roman" w:cs="Times New Roman"/>
          <w:sz w:val="28"/>
          <w:szCs w:val="28"/>
        </w:rPr>
        <w:t>______</w:t>
      </w:r>
      <w:r w:rsidR="00593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D07F5">
        <w:rPr>
          <w:rFonts w:ascii="Times New Roman" w:hAnsi="Times New Roman" w:cs="Times New Roman"/>
          <w:sz w:val="28"/>
          <w:szCs w:val="28"/>
        </w:rPr>
        <w:t>2</w:t>
      </w:r>
      <w:r w:rsidR="008D02A0">
        <w:rPr>
          <w:rFonts w:ascii="Times New Roman" w:hAnsi="Times New Roman" w:cs="Times New Roman"/>
          <w:sz w:val="28"/>
          <w:szCs w:val="28"/>
        </w:rPr>
        <w:t>__</w:t>
      </w:r>
      <w:r w:rsidR="000D21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21DB6" w:rsidRDefault="00421DB6">
      <w:pPr>
        <w:rPr>
          <w:rFonts w:ascii="Times New Roman" w:hAnsi="Times New Roman" w:cs="Times New Roman"/>
          <w:sz w:val="28"/>
          <w:szCs w:val="28"/>
        </w:rPr>
      </w:pPr>
    </w:p>
    <w:p w:rsidR="00421DB6" w:rsidRDefault="00421DB6" w:rsidP="009A3D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социального обслуживания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интернат», именуемый в дальнейшем «Исполнитель», </w:t>
      </w:r>
      <w:r w:rsidRPr="00421DB6">
        <w:rPr>
          <w:rFonts w:ascii="Times New Roman" w:hAnsi="Times New Roman" w:cs="Times New Roman"/>
          <w:sz w:val="28"/>
          <w:szCs w:val="28"/>
        </w:rPr>
        <w:t xml:space="preserve">в </w:t>
      </w:r>
      <w:r w:rsidR="002313E5">
        <w:rPr>
          <w:rFonts w:ascii="Times New Roman" w:hAnsi="Times New Roman" w:cs="Times New Roman"/>
          <w:sz w:val="28"/>
          <w:szCs w:val="28"/>
        </w:rPr>
        <w:t xml:space="preserve"> </w:t>
      </w:r>
      <w:r w:rsidRPr="00421DB6">
        <w:rPr>
          <w:rFonts w:ascii="Times New Roman" w:hAnsi="Times New Roman" w:cs="Times New Roman"/>
          <w:sz w:val="28"/>
          <w:szCs w:val="28"/>
        </w:rPr>
        <w:t>лице</w:t>
      </w:r>
      <w:r w:rsidRPr="00421DB6">
        <w:rPr>
          <w:rFonts w:ascii="Times New Roman" w:hAnsi="Times New Roman" w:cs="Times New Roman"/>
          <w:sz w:val="28"/>
          <w:szCs w:val="28"/>
          <w:u w:val="single"/>
        </w:rPr>
        <w:t xml:space="preserve"> директора </w:t>
      </w:r>
      <w:r w:rsidR="002313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1DB6">
        <w:rPr>
          <w:rFonts w:ascii="Times New Roman" w:hAnsi="Times New Roman" w:cs="Times New Roman"/>
          <w:sz w:val="28"/>
          <w:szCs w:val="28"/>
          <w:u w:val="single"/>
        </w:rPr>
        <w:t xml:space="preserve">Егоровой </w:t>
      </w:r>
      <w:r w:rsidR="002313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1DB6">
        <w:rPr>
          <w:rFonts w:ascii="Times New Roman" w:hAnsi="Times New Roman" w:cs="Times New Roman"/>
          <w:sz w:val="28"/>
          <w:szCs w:val="28"/>
          <w:u w:val="single"/>
        </w:rPr>
        <w:t>Ольги</w:t>
      </w:r>
      <w:r w:rsidR="002313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1DB6">
        <w:rPr>
          <w:rFonts w:ascii="Times New Roman" w:hAnsi="Times New Roman" w:cs="Times New Roman"/>
          <w:sz w:val="28"/>
          <w:szCs w:val="28"/>
          <w:u w:val="single"/>
        </w:rPr>
        <w:t xml:space="preserve"> Александровны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313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1DB6" w:rsidRDefault="00421DB6" w:rsidP="002313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1D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A3D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21DB6">
        <w:rPr>
          <w:rFonts w:ascii="Times New Roman" w:hAnsi="Times New Roman" w:cs="Times New Roman"/>
          <w:sz w:val="28"/>
          <w:szCs w:val="28"/>
        </w:rPr>
        <w:t xml:space="preserve"> </w:t>
      </w:r>
      <w:r w:rsidRPr="00421DB6">
        <w:rPr>
          <w:rFonts w:ascii="Times New Roman" w:hAnsi="Times New Roman" w:cs="Times New Roman"/>
          <w:sz w:val="20"/>
          <w:szCs w:val="20"/>
        </w:rPr>
        <w:t>(уполномоченного представителя исполнителя)</w:t>
      </w:r>
    </w:p>
    <w:p w:rsidR="002313E5" w:rsidRPr="002313E5" w:rsidRDefault="002313E5" w:rsidP="0023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313E5">
        <w:rPr>
          <w:rFonts w:ascii="Times New Roman" w:hAnsi="Times New Roman" w:cs="Times New Roman"/>
          <w:sz w:val="28"/>
          <w:szCs w:val="28"/>
        </w:rPr>
        <w:t>ействующ</w:t>
      </w:r>
      <w:r w:rsidR="00A82638">
        <w:rPr>
          <w:rFonts w:ascii="Times New Roman" w:hAnsi="Times New Roman" w:cs="Times New Roman"/>
          <w:sz w:val="28"/>
          <w:szCs w:val="28"/>
        </w:rPr>
        <w:t>ий</w:t>
      </w:r>
      <w:r w:rsidRPr="002313E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9A3DCB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9A3DCB" w:rsidRPr="009A3DCB">
        <w:rPr>
          <w:rFonts w:ascii="Times New Roman" w:hAnsi="Times New Roman" w:cs="Times New Roman"/>
          <w:sz w:val="28"/>
          <w:szCs w:val="28"/>
          <w:u w:val="single"/>
        </w:rPr>
        <w:t>Устава</w:t>
      </w:r>
      <w:r w:rsidR="009A3DCB" w:rsidRPr="009A3DCB">
        <w:rPr>
          <w:rFonts w:ascii="Times New Roman" w:hAnsi="Times New Roman" w:cs="Times New Roman"/>
          <w:sz w:val="28"/>
          <w:szCs w:val="28"/>
        </w:rPr>
        <w:t>______</w:t>
      </w:r>
      <w:r w:rsidR="00A82638">
        <w:rPr>
          <w:rFonts w:ascii="Times New Roman" w:hAnsi="Times New Roman" w:cs="Times New Roman"/>
          <w:sz w:val="28"/>
          <w:szCs w:val="28"/>
        </w:rPr>
        <w:t>___</w:t>
      </w:r>
      <w:r w:rsidR="009A3DCB" w:rsidRPr="009A3DCB">
        <w:rPr>
          <w:rFonts w:ascii="Times New Roman" w:hAnsi="Times New Roman" w:cs="Times New Roman"/>
          <w:sz w:val="28"/>
          <w:szCs w:val="28"/>
        </w:rPr>
        <w:t>______________</w:t>
      </w:r>
      <w:r w:rsidR="009A3DCB">
        <w:rPr>
          <w:rFonts w:ascii="Times New Roman" w:hAnsi="Times New Roman" w:cs="Times New Roman"/>
          <w:sz w:val="28"/>
          <w:szCs w:val="28"/>
        </w:rPr>
        <w:t>,</w:t>
      </w:r>
    </w:p>
    <w:p w:rsidR="002313E5" w:rsidRDefault="009A3D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(основание правомочия: устав, доверенность, др.)</w:t>
      </w:r>
    </w:p>
    <w:p w:rsidR="000D214C" w:rsidRDefault="009A3DCB" w:rsidP="00D97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3DCB">
        <w:rPr>
          <w:rFonts w:ascii="Times New Roman" w:hAnsi="Times New Roman" w:cs="Times New Roman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570725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заместителя </w:t>
      </w:r>
      <w:r w:rsidR="00BB0D7C" w:rsidRPr="00BB0D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214C">
        <w:rPr>
          <w:rFonts w:ascii="Times New Roman" w:hAnsi="Times New Roman" w:cs="Times New Roman"/>
          <w:sz w:val="28"/>
          <w:szCs w:val="28"/>
          <w:u w:val="single"/>
        </w:rPr>
        <w:t>министра</w:t>
      </w:r>
      <w:r w:rsidR="00D979B5" w:rsidRPr="00D979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214C">
        <w:rPr>
          <w:rFonts w:ascii="Times New Roman" w:hAnsi="Times New Roman" w:cs="Times New Roman"/>
          <w:sz w:val="28"/>
          <w:szCs w:val="28"/>
          <w:u w:val="single"/>
        </w:rPr>
        <w:t>труда и социальной политики Приморского края</w:t>
      </w:r>
      <w:r w:rsidR="007106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909D4">
        <w:rPr>
          <w:rFonts w:ascii="Times New Roman" w:hAnsi="Times New Roman" w:cs="Times New Roman"/>
          <w:sz w:val="28"/>
          <w:szCs w:val="28"/>
          <w:u w:val="single"/>
        </w:rPr>
        <w:t>Чибриковой</w:t>
      </w:r>
      <w:proofErr w:type="spellEnd"/>
      <w:r w:rsidR="001909D4">
        <w:rPr>
          <w:rFonts w:ascii="Times New Roman" w:hAnsi="Times New Roman" w:cs="Times New Roman"/>
          <w:sz w:val="28"/>
          <w:szCs w:val="28"/>
          <w:u w:val="single"/>
        </w:rPr>
        <w:t xml:space="preserve"> Елены Павловны</w:t>
      </w:r>
      <w:r w:rsidR="00D979B5">
        <w:rPr>
          <w:rFonts w:ascii="Times New Roman" w:hAnsi="Times New Roman" w:cs="Times New Roman"/>
          <w:sz w:val="28"/>
          <w:szCs w:val="28"/>
          <w:u w:val="single"/>
        </w:rPr>
        <w:t>, действующе</w:t>
      </w:r>
      <w:r w:rsidR="00F40B90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D979B5">
        <w:rPr>
          <w:rFonts w:ascii="Times New Roman" w:hAnsi="Times New Roman" w:cs="Times New Roman"/>
          <w:sz w:val="28"/>
          <w:szCs w:val="28"/>
          <w:u w:val="single"/>
        </w:rPr>
        <w:t xml:space="preserve"> на основании </w:t>
      </w:r>
      <w:r w:rsidR="00D979B5" w:rsidRPr="009A3DC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979B5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979B5" w:rsidRDefault="00D979B5" w:rsidP="00D97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3DCB">
        <w:rPr>
          <w:rFonts w:ascii="Times New Roman" w:hAnsi="Times New Roman" w:cs="Times New Roman"/>
          <w:sz w:val="20"/>
          <w:szCs w:val="20"/>
        </w:rPr>
        <w:t xml:space="preserve">   (</w:t>
      </w:r>
      <w:r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Pr="009A3DCB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законного представителя)</w:t>
      </w:r>
    </w:p>
    <w:p w:rsidR="009A3DCB" w:rsidRPr="00D979B5" w:rsidRDefault="00F40B9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Приказа Министерства труда и социальной политики Приморского края «О наделении правом подписи» от 21.01.2020 года № 45</w:t>
      </w:r>
      <w:r w:rsidR="00D979B5">
        <w:rPr>
          <w:rFonts w:ascii="Times New Roman" w:hAnsi="Times New Roman" w:cs="Times New Roman"/>
          <w:sz w:val="28"/>
          <w:szCs w:val="28"/>
        </w:rPr>
        <w:t xml:space="preserve"> </w:t>
      </w:r>
      <w:r w:rsidR="00A82638" w:rsidRPr="00A82638">
        <w:rPr>
          <w:rFonts w:ascii="Times New Roman" w:hAnsi="Times New Roman" w:cs="Times New Roman"/>
          <w:sz w:val="28"/>
          <w:szCs w:val="28"/>
        </w:rPr>
        <w:t>именуемый в дальнейшем «Заказчик»</w:t>
      </w:r>
      <w:r w:rsidR="00D979B5">
        <w:rPr>
          <w:rFonts w:ascii="Times New Roman" w:hAnsi="Times New Roman" w:cs="Times New Roman"/>
          <w:sz w:val="28"/>
          <w:szCs w:val="28"/>
        </w:rPr>
        <w:t xml:space="preserve"> с другой стороны, действующий в интересах недееспособного клиента </w:t>
      </w:r>
      <w:r w:rsidR="009736E9">
        <w:rPr>
          <w:rFonts w:ascii="Times New Roman" w:hAnsi="Times New Roman" w:cs="Times New Roman"/>
          <w:sz w:val="28"/>
          <w:szCs w:val="28"/>
        </w:rPr>
        <w:t>учреждения</w:t>
      </w:r>
    </w:p>
    <w:p w:rsidR="00A82638" w:rsidRDefault="00424BEE" w:rsidP="00973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736E9" w:rsidRPr="009736E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3279EC">
        <w:rPr>
          <w:rFonts w:ascii="Times New Roman" w:hAnsi="Times New Roman" w:cs="Times New Roman"/>
          <w:sz w:val="28"/>
          <w:szCs w:val="28"/>
        </w:rPr>
        <w:t>__</w:t>
      </w:r>
      <w:r w:rsidR="008D02A0">
        <w:rPr>
          <w:rFonts w:ascii="Times New Roman" w:hAnsi="Times New Roman" w:cs="Times New Roman"/>
          <w:sz w:val="28"/>
          <w:szCs w:val="28"/>
        </w:rPr>
        <w:t xml:space="preserve"> </w:t>
      </w:r>
      <w:r w:rsidR="00D31148">
        <w:rPr>
          <w:rFonts w:ascii="Times New Roman" w:hAnsi="Times New Roman" w:cs="Times New Roman"/>
          <w:sz w:val="28"/>
          <w:szCs w:val="28"/>
        </w:rPr>
        <w:t>________________</w:t>
      </w:r>
    </w:p>
    <w:p w:rsidR="00A82638" w:rsidRDefault="00A82638" w:rsidP="00973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82638">
        <w:rPr>
          <w:rFonts w:ascii="Times New Roman" w:hAnsi="Times New Roman" w:cs="Times New Roman"/>
          <w:sz w:val="20"/>
          <w:szCs w:val="20"/>
        </w:rPr>
        <w:t>(</w:t>
      </w:r>
      <w:r w:rsidR="009736E9">
        <w:rPr>
          <w:rFonts w:ascii="Times New Roman" w:hAnsi="Times New Roman" w:cs="Times New Roman"/>
          <w:sz w:val="20"/>
          <w:szCs w:val="20"/>
        </w:rPr>
        <w:t>Фамилия, имя, отчество гражданина, принимаемого на стационарное обслуживание)</w:t>
      </w:r>
    </w:p>
    <w:p w:rsidR="00A82638" w:rsidRDefault="00A82638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2A81" w:rsidRDefault="003A029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настоящий Договор о нижеследующем.</w:t>
      </w:r>
    </w:p>
    <w:p w:rsidR="003A0292" w:rsidRPr="00600AFD" w:rsidRDefault="003A0292" w:rsidP="003A029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FD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3A0292" w:rsidRDefault="003A0292" w:rsidP="003A0292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поручает, а исполнитель обязуется оказ</w:t>
      </w:r>
      <w:r w:rsidR="00BD333B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социальные услуги клиенту на основании индивидуальной программы предоставления социальных услуг, выданной клиенту в установленном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настоящего договора (далее – Услуги, ИППСУ).</w:t>
      </w:r>
      <w:r w:rsidR="00BD333B">
        <w:rPr>
          <w:rFonts w:ascii="Times New Roman" w:hAnsi="Times New Roman" w:cs="Times New Roman"/>
          <w:sz w:val="28"/>
          <w:szCs w:val="28"/>
        </w:rPr>
        <w:t xml:space="preserve"> Заказчик обязуется оплачивать указанные услуги, за исключением случаев, когда законодательством о социальном обслуживании граждан в РФ, Приморского края предусмотрено предоставление социальных услуг бесплатно.</w:t>
      </w:r>
    </w:p>
    <w:p w:rsidR="003A0292" w:rsidRDefault="003A0292" w:rsidP="003A0292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услуг клиенту учреждения осуществляется в соответствии </w:t>
      </w:r>
      <w:r w:rsidR="00ED644E">
        <w:rPr>
          <w:rFonts w:ascii="Times New Roman" w:hAnsi="Times New Roman" w:cs="Times New Roman"/>
          <w:sz w:val="28"/>
          <w:szCs w:val="28"/>
        </w:rPr>
        <w:t xml:space="preserve">с порядком 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 </w:t>
      </w:r>
      <w:r>
        <w:rPr>
          <w:rFonts w:ascii="Times New Roman" w:hAnsi="Times New Roman" w:cs="Times New Roman"/>
          <w:sz w:val="28"/>
          <w:szCs w:val="28"/>
        </w:rPr>
        <w:t>(далее – порядок предоставления социальных услуг) и условиями настоящего договора.</w:t>
      </w:r>
    </w:p>
    <w:p w:rsidR="003A0292" w:rsidRDefault="003A0292" w:rsidP="003A0292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ИППСУ.</w:t>
      </w:r>
    </w:p>
    <w:p w:rsidR="00646DCE" w:rsidRPr="00A44B22" w:rsidRDefault="00646DCE" w:rsidP="00A44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292" w:rsidRDefault="00BD333B" w:rsidP="003A0292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Получателям социальных услуг с учётом их индивидуальных потребностей предоставляются следующие виды социальных услуг в соответствии со ст. 20 Федерального закона от 28.12.2013 года № 442-ФЗ «Об основах социального обслуживания граждан в РФ» и в соответствии со стандартами 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</w:t>
      </w:r>
      <w:r w:rsidR="0044013F">
        <w:rPr>
          <w:rFonts w:ascii="Times New Roman" w:hAnsi="Times New Roman" w:cs="Times New Roman"/>
          <w:sz w:val="28"/>
          <w:szCs w:val="28"/>
        </w:rPr>
        <w:t xml:space="preserve">, утверждёнными </w:t>
      </w:r>
      <w:r w:rsidR="002E4184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политики</w:t>
      </w:r>
      <w:proofErr w:type="gramEnd"/>
      <w:r w:rsidR="002E4184">
        <w:rPr>
          <w:rFonts w:ascii="Times New Roman" w:hAnsi="Times New Roman" w:cs="Times New Roman"/>
          <w:sz w:val="28"/>
          <w:szCs w:val="28"/>
        </w:rPr>
        <w:t xml:space="preserve"> Приморского края «Об утверждении порядка предоставления социальных услуг в стационарной форме социального обслуживания получателями социальных услуг поставщиками социальных услуг в Приморском крае» от 12.04.2021 года       № 189</w:t>
      </w:r>
      <w:r w:rsidR="00D76559">
        <w:rPr>
          <w:rFonts w:ascii="Times New Roman" w:hAnsi="Times New Roman" w:cs="Times New Roman"/>
          <w:sz w:val="28"/>
          <w:szCs w:val="28"/>
        </w:rPr>
        <w:t>:</w:t>
      </w:r>
    </w:p>
    <w:p w:rsidR="00E53FB4" w:rsidRDefault="00E53FB4" w:rsidP="00E53F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3FB4" w:rsidRDefault="00E53FB4" w:rsidP="003A02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FB4">
        <w:rPr>
          <w:rFonts w:ascii="Times New Roman" w:hAnsi="Times New Roman" w:cs="Times New Roman"/>
          <w:sz w:val="28"/>
          <w:szCs w:val="28"/>
          <w:u w:val="single"/>
        </w:rPr>
        <w:t>Социально-бытовые</w:t>
      </w:r>
      <w:r>
        <w:rPr>
          <w:rFonts w:ascii="Times New Roman" w:hAnsi="Times New Roman" w:cs="Times New Roman"/>
          <w:sz w:val="28"/>
          <w:szCs w:val="28"/>
        </w:rPr>
        <w:t xml:space="preserve"> (предоставление площади жилых помещений согласно нормативам, утверждённым Администрацией Приморского края, помещений для организации реабилитационных и лечебных мероприятий, лечебно-трудовой и учебной деятельности, культурно-бытового обслуживания; обеспечение питания, включая диетическое питание, согласно нормативам, утверждённым Администрацией Приморского края; обеспечение мягким инвентарём (одеждой, обувью, нательным бельём и постельными принадлежностями) согласно нормативам, утверждённым Администрацией Приморского края;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в пользование мебели);</w:t>
      </w:r>
      <w:r w:rsidR="00234375">
        <w:rPr>
          <w:rFonts w:ascii="Times New Roman" w:hAnsi="Times New Roman" w:cs="Times New Roman"/>
          <w:sz w:val="28"/>
          <w:szCs w:val="28"/>
        </w:rPr>
        <w:t xml:space="preserve"> обеспечение за счёт средств получателя социальных услуг книгами, журналами, газетами, настольными играми; обеспечение сохранности личных вещей и ценностей, сданных на хранение администрации организации социального обслуживания; создание условий для отправления религиозных обрядов; предоставление в пользование мебели, гигиенических услуг лицам, не способным по состоянию здоровья самостоятельно осуществлять за собой уход;</w:t>
      </w:r>
      <w:proofErr w:type="gramEnd"/>
      <w:r w:rsidR="00234375">
        <w:rPr>
          <w:rFonts w:ascii="Times New Roman" w:hAnsi="Times New Roman" w:cs="Times New Roman"/>
          <w:sz w:val="28"/>
          <w:szCs w:val="28"/>
        </w:rPr>
        <w:t xml:space="preserve"> отправка за счёт средств получателя социальных услуг почтовой корреспонденции; помощь в приёме пищи).</w:t>
      </w:r>
    </w:p>
    <w:p w:rsidR="003A0292" w:rsidRDefault="00E53FB4" w:rsidP="003A02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D7C">
        <w:rPr>
          <w:rFonts w:ascii="Times New Roman" w:hAnsi="Times New Roman" w:cs="Times New Roman"/>
          <w:sz w:val="28"/>
          <w:szCs w:val="28"/>
          <w:u w:val="single"/>
        </w:rPr>
        <w:t>Социально-медицинские</w:t>
      </w:r>
      <w:r>
        <w:rPr>
          <w:rFonts w:ascii="Times New Roman" w:hAnsi="Times New Roman" w:cs="Times New Roman"/>
          <w:sz w:val="28"/>
          <w:szCs w:val="28"/>
        </w:rPr>
        <w:t xml:space="preserve"> (выполнение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приёмом лекарственных препаратов и др.); </w:t>
      </w:r>
      <w:r w:rsidR="00234375">
        <w:rPr>
          <w:rFonts w:ascii="Times New Roman" w:hAnsi="Times New Roman" w:cs="Times New Roman"/>
          <w:sz w:val="28"/>
          <w:szCs w:val="28"/>
        </w:rPr>
        <w:t xml:space="preserve">проведение или оказание содействия в проведении оздоровительных мероприятий; </w:t>
      </w:r>
      <w:r>
        <w:rPr>
          <w:rFonts w:ascii="Times New Roman" w:hAnsi="Times New Roman" w:cs="Times New Roman"/>
          <w:sz w:val="28"/>
          <w:szCs w:val="28"/>
        </w:rPr>
        <w:t>систематическое наблюдение за получателями социальных услуг в целях выявления отклонений в состоянии их здоровья</w:t>
      </w:r>
      <w:r w:rsidR="004C4E04">
        <w:rPr>
          <w:rFonts w:ascii="Times New Roman" w:hAnsi="Times New Roman" w:cs="Times New Roman"/>
          <w:sz w:val="28"/>
          <w:szCs w:val="28"/>
        </w:rPr>
        <w:t>;</w:t>
      </w:r>
      <w:r w:rsidR="00234375">
        <w:rPr>
          <w:rFonts w:ascii="Times New Roman" w:hAnsi="Times New Roman" w:cs="Times New Roman"/>
          <w:sz w:val="28"/>
          <w:szCs w:val="28"/>
        </w:rPr>
        <w:t xml:space="preserve"> проведение мероприятий, направленных на формирование здорового образа жизни;</w:t>
      </w:r>
      <w:proofErr w:type="gramEnd"/>
      <w:r w:rsidR="00234375">
        <w:rPr>
          <w:rFonts w:ascii="Times New Roman" w:hAnsi="Times New Roman" w:cs="Times New Roman"/>
          <w:sz w:val="28"/>
          <w:szCs w:val="28"/>
        </w:rPr>
        <w:t xml:space="preserve"> консультирование по социально-медицинским вопросам</w:t>
      </w:r>
      <w:r w:rsidR="00BC1941">
        <w:rPr>
          <w:rFonts w:ascii="Times New Roman" w:hAnsi="Times New Roman" w:cs="Times New Roman"/>
          <w:sz w:val="28"/>
          <w:szCs w:val="28"/>
        </w:rPr>
        <w:t>;</w:t>
      </w:r>
      <w:r w:rsidR="004C4E04">
        <w:rPr>
          <w:rFonts w:ascii="Times New Roman" w:hAnsi="Times New Roman" w:cs="Times New Roman"/>
          <w:sz w:val="28"/>
          <w:szCs w:val="28"/>
        </w:rPr>
        <w:t xml:space="preserve"> оказание или содействие в оказании медицинской помощи в медицинских организациях в объёме, предусмотренном территориальной программой государственных гарантий бесплатного оказания гражданам медицинской помощи; проведение первичного медицинского осмотра и первичной санитарной обработки; оказание первичной медико-санитарной помощи</w:t>
      </w:r>
      <w:r w:rsidR="00BC1941">
        <w:rPr>
          <w:rFonts w:ascii="Times New Roman" w:hAnsi="Times New Roman" w:cs="Times New Roman"/>
          <w:sz w:val="28"/>
          <w:szCs w:val="28"/>
        </w:rPr>
        <w:t>; выполнение процедур, связанных с сохранением здоровья; содействие в обеспечении лекарственными препаратами</w:t>
      </w:r>
      <w:r w:rsidR="004C4E04">
        <w:rPr>
          <w:rFonts w:ascii="Times New Roman" w:hAnsi="Times New Roman" w:cs="Times New Roman"/>
          <w:sz w:val="28"/>
          <w:szCs w:val="28"/>
        </w:rPr>
        <w:t>).</w:t>
      </w:r>
    </w:p>
    <w:p w:rsidR="00BC1941" w:rsidRDefault="00BC1941" w:rsidP="003A02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D7C">
        <w:rPr>
          <w:rFonts w:ascii="Times New Roman" w:hAnsi="Times New Roman" w:cs="Times New Roman"/>
          <w:sz w:val="28"/>
          <w:szCs w:val="28"/>
          <w:u w:val="single"/>
        </w:rPr>
        <w:t>Социально-</w:t>
      </w:r>
      <w:r>
        <w:rPr>
          <w:rFonts w:ascii="Times New Roman" w:hAnsi="Times New Roman" w:cs="Times New Roman"/>
          <w:sz w:val="28"/>
          <w:szCs w:val="28"/>
          <w:u w:val="single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(организация досуга: праздники, экскурсии и другие культурные мероприятия).</w:t>
      </w:r>
    </w:p>
    <w:p w:rsidR="00BC1941" w:rsidRDefault="00BC1941" w:rsidP="003A02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D7C">
        <w:rPr>
          <w:rFonts w:ascii="Times New Roman" w:hAnsi="Times New Roman" w:cs="Times New Roman"/>
          <w:sz w:val="28"/>
          <w:szCs w:val="28"/>
          <w:u w:val="single"/>
        </w:rPr>
        <w:lastRenderedPageBreak/>
        <w:t>Социально-</w:t>
      </w:r>
      <w:r>
        <w:rPr>
          <w:rFonts w:ascii="Times New Roman" w:hAnsi="Times New Roman" w:cs="Times New Roman"/>
          <w:sz w:val="28"/>
          <w:szCs w:val="28"/>
          <w:u w:val="single"/>
        </w:rPr>
        <w:t>трудовые</w:t>
      </w:r>
      <w:r>
        <w:rPr>
          <w:rFonts w:ascii="Times New Roman" w:hAnsi="Times New Roman" w:cs="Times New Roman"/>
          <w:sz w:val="28"/>
          <w:szCs w:val="28"/>
        </w:rPr>
        <w:t xml:space="preserve"> (добровольное участие в лечебно-трудовой деятельности в соответствии с медицинскими рекомендациями).</w:t>
      </w:r>
      <w:proofErr w:type="gramEnd"/>
    </w:p>
    <w:p w:rsidR="00BC1941" w:rsidRDefault="00BC1941" w:rsidP="003A02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D7C">
        <w:rPr>
          <w:rFonts w:ascii="Times New Roman" w:hAnsi="Times New Roman" w:cs="Times New Roman"/>
          <w:sz w:val="28"/>
          <w:szCs w:val="28"/>
          <w:u w:val="single"/>
        </w:rPr>
        <w:t>Социально-</w:t>
      </w:r>
      <w:r>
        <w:rPr>
          <w:rFonts w:ascii="Times New Roman" w:hAnsi="Times New Roman" w:cs="Times New Roman"/>
          <w:sz w:val="28"/>
          <w:szCs w:val="28"/>
          <w:u w:val="single"/>
        </w:rPr>
        <w:t>правовые</w:t>
      </w:r>
      <w:r>
        <w:rPr>
          <w:rFonts w:ascii="Times New Roman" w:hAnsi="Times New Roman" w:cs="Times New Roman"/>
          <w:sz w:val="28"/>
          <w:szCs w:val="28"/>
        </w:rPr>
        <w:t xml:space="preserve"> (оказание помощи в оформлении и восстановлении утраченных документов получателей социальных услуг; оказание помощи в защите прав и законных интересов получателей социальных услуг; консультирование по вопросам, связанным с правом</w:t>
      </w:r>
      <w:r w:rsidR="00F025C6">
        <w:rPr>
          <w:rFonts w:ascii="Times New Roman" w:hAnsi="Times New Roman" w:cs="Times New Roman"/>
          <w:sz w:val="28"/>
          <w:szCs w:val="28"/>
        </w:rPr>
        <w:t xml:space="preserve"> граждан на социальное обслуживание и защиту своих интересов; оказание помощи в вопросах, связанных с пенсионным обеспечением).</w:t>
      </w:r>
    </w:p>
    <w:p w:rsidR="00F025C6" w:rsidRDefault="00F025C6" w:rsidP="003A02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D7C">
        <w:rPr>
          <w:rFonts w:ascii="Times New Roman" w:hAnsi="Times New Roman" w:cs="Times New Roman"/>
          <w:sz w:val="28"/>
          <w:szCs w:val="28"/>
          <w:u w:val="single"/>
        </w:rPr>
        <w:t>Социально-</w:t>
      </w:r>
      <w:r>
        <w:rPr>
          <w:rFonts w:ascii="Times New Roman" w:hAnsi="Times New Roman" w:cs="Times New Roman"/>
          <w:sz w:val="28"/>
          <w:szCs w:val="28"/>
          <w:u w:val="single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(обеспечение при выписке из стационарных организаций социального обслуживания одеждой, обувью согласно нормативам, утверждённым Администрацией Приморского края).</w:t>
      </w:r>
    </w:p>
    <w:p w:rsidR="00F025C6" w:rsidRDefault="00F025C6" w:rsidP="003A02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Услуги в целях</w:t>
      </w:r>
      <w:r w:rsidR="003C7D6E">
        <w:rPr>
          <w:rFonts w:ascii="Times New Roman" w:hAnsi="Times New Roman" w:cs="Times New Roman"/>
          <w:sz w:val="28"/>
          <w:szCs w:val="28"/>
          <w:u w:val="single"/>
        </w:rPr>
        <w:t xml:space="preserve"> повышения коммуникативного потенциала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C7D6E">
        <w:rPr>
          <w:rFonts w:ascii="Times New Roman" w:hAnsi="Times New Roman" w:cs="Times New Roman"/>
          <w:sz w:val="28"/>
          <w:szCs w:val="28"/>
        </w:rPr>
        <w:t>обучение инвалидов пользованию средствами ухода и техническими средствами реабилитации; проведение социально-реабилитационных мероприятий в сфере социального обслуживания; обучение навыкам поведения в быту и в общественных местах; оказание помощи в обучении навыкам компьютерной грамотности).</w:t>
      </w:r>
    </w:p>
    <w:p w:rsidR="003C7D6E" w:rsidRDefault="003C7D6E" w:rsidP="003A02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4E04" w:rsidRDefault="004C4E04" w:rsidP="004C4E04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оказания услуг </w:t>
      </w:r>
      <w:r w:rsidRPr="005C579C">
        <w:rPr>
          <w:rFonts w:ascii="Times New Roman" w:hAnsi="Times New Roman" w:cs="Times New Roman"/>
          <w:sz w:val="28"/>
          <w:szCs w:val="28"/>
          <w:u w:val="single"/>
        </w:rPr>
        <w:t xml:space="preserve">Приморский край, г. Арсеньев, ул. </w:t>
      </w:r>
      <w:proofErr w:type="spellStart"/>
      <w:r w:rsidRPr="005C579C">
        <w:rPr>
          <w:rFonts w:ascii="Times New Roman" w:hAnsi="Times New Roman" w:cs="Times New Roman"/>
          <w:sz w:val="28"/>
          <w:szCs w:val="28"/>
          <w:u w:val="single"/>
        </w:rPr>
        <w:t>Сазыкина</w:t>
      </w:r>
      <w:proofErr w:type="spellEnd"/>
      <w:r w:rsidRPr="005C579C">
        <w:rPr>
          <w:rFonts w:ascii="Times New Roman" w:hAnsi="Times New Roman" w:cs="Times New Roman"/>
          <w:sz w:val="28"/>
          <w:szCs w:val="28"/>
          <w:u w:val="single"/>
        </w:rPr>
        <w:t>, 8</w:t>
      </w:r>
    </w:p>
    <w:p w:rsidR="004C4E04" w:rsidRPr="004C4E04" w:rsidRDefault="004C4E04" w:rsidP="004C4E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C4E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C4E04">
        <w:rPr>
          <w:rFonts w:ascii="Times New Roman" w:hAnsi="Times New Roman" w:cs="Times New Roman"/>
          <w:sz w:val="20"/>
          <w:szCs w:val="20"/>
        </w:rPr>
        <w:t xml:space="preserve">   (указывается адрес места оказания услуг)</w:t>
      </w:r>
    </w:p>
    <w:p w:rsidR="003A0292" w:rsidRDefault="005C579C" w:rsidP="005C579C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оказания услуг недееспособному клиенту, не способному по состоянию здоровья осознать значение своих действий, сотрудник учреждения, ответственный за учёт предоставленных услуг, подписывает в 2-х экземплярах Акт сдачи-приёмки оказанных услуг. Акт утверждается директором учреждения.</w:t>
      </w:r>
    </w:p>
    <w:p w:rsidR="005C579C" w:rsidRDefault="005C579C" w:rsidP="005C579C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сдачи-приёмки оказанных услуг предоставляется Заказчику Исполнителем.</w:t>
      </w:r>
    </w:p>
    <w:p w:rsidR="005C579C" w:rsidRDefault="005C579C" w:rsidP="005C579C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считается предоставленной после подписания Акта сдачи-приёмки оказанных услуг.</w:t>
      </w:r>
    </w:p>
    <w:p w:rsidR="005C579C" w:rsidRPr="003A0292" w:rsidRDefault="005C579C" w:rsidP="005C579C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Акт сдачи-приёмки оказанных услуг не подписан по вине заказчика в течение 5 рабочих дней после получения его от Исполнителя, услуги считаются оказанными. </w:t>
      </w:r>
    </w:p>
    <w:p w:rsidR="00002A81" w:rsidRDefault="00002A81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185" w:rsidRPr="00600AFD" w:rsidRDefault="00406185" w:rsidP="0040618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FD">
        <w:rPr>
          <w:rFonts w:ascii="Times New Roman" w:hAnsi="Times New Roman" w:cs="Times New Roman"/>
          <w:b/>
          <w:sz w:val="28"/>
          <w:szCs w:val="28"/>
        </w:rPr>
        <w:t>Взаимодействие сторон</w:t>
      </w:r>
    </w:p>
    <w:p w:rsidR="00406185" w:rsidRPr="00600AFD" w:rsidRDefault="00406185" w:rsidP="004061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406185" w:rsidRDefault="00406185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предоставлять клиенту услуги надлежащего качества;</w:t>
      </w:r>
    </w:p>
    <w:p w:rsidR="00406185" w:rsidRDefault="00406185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предоставлять бесплатно в доступной форме клиенту информацию о его правах и обязанностях; о видах услуг, которые оказываются клиенту, сроках, порядке и условиях их предоставления, о тарифах на </w:t>
      </w:r>
      <w:r w:rsidR="00B85250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B85250">
        <w:rPr>
          <w:rFonts w:ascii="Times New Roman" w:hAnsi="Times New Roman" w:cs="Times New Roman"/>
          <w:sz w:val="28"/>
          <w:szCs w:val="28"/>
        </w:rPr>
        <w:t>, их стоимости для клиента либо возможности получения их бесплатно;</w:t>
      </w:r>
    </w:p>
    <w:p w:rsidR="00B85250" w:rsidRDefault="00B852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использовать и</w:t>
      </w:r>
      <w:r w:rsidR="008F5B34">
        <w:rPr>
          <w:rFonts w:ascii="Times New Roman" w:hAnsi="Times New Roman" w:cs="Times New Roman"/>
          <w:sz w:val="28"/>
          <w:szCs w:val="28"/>
        </w:rPr>
        <w:t xml:space="preserve">нформацию о клиенте учреждения </w:t>
      </w:r>
      <w:r>
        <w:rPr>
          <w:rFonts w:ascii="Times New Roman" w:hAnsi="Times New Roman" w:cs="Times New Roman"/>
          <w:sz w:val="28"/>
          <w:szCs w:val="28"/>
        </w:rPr>
        <w:t>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B85250" w:rsidRDefault="00B852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обеспечивать клиенту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 же родственниками и другими лицами в дневное и вечернее время в соответствии с внутренним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распорядком организации социального обслуживания</w:t>
      </w:r>
      <w:r w:rsidR="00331750">
        <w:rPr>
          <w:rFonts w:ascii="Times New Roman" w:hAnsi="Times New Roman" w:cs="Times New Roman"/>
          <w:sz w:val="28"/>
          <w:szCs w:val="28"/>
        </w:rPr>
        <w:t>; вести журнал учёта данных посещений;</w:t>
      </w:r>
    </w:p>
    <w:p w:rsidR="00331750" w:rsidRDefault="003317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обеспечить сохранность личных вещей и ценностей клиента, сданных на хранение администрации организации социального обслуживания;</w:t>
      </w:r>
    </w:p>
    <w:p w:rsidR="00331750" w:rsidRDefault="003317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своевременно информировать клиента в письменной форме об изменении порядка и условий предоставления услуг, предусмотренных настоящим договором, а так же их оплаты;</w:t>
      </w:r>
    </w:p>
    <w:p w:rsidR="00331750" w:rsidRDefault="003317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вести учёт услуг, оказанных клиенту;</w:t>
      </w:r>
    </w:p>
    <w:p w:rsidR="00331750" w:rsidRDefault="003317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исполнять иные обязанности в соответствии с нормами действующего законодательства;</w:t>
      </w:r>
    </w:p>
    <w:p w:rsidR="00331750" w:rsidRDefault="003317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Исполнитель имеет право:</w:t>
      </w:r>
    </w:p>
    <w:p w:rsidR="00331750" w:rsidRDefault="003317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отказать в предоставлении услуг клиенту в случае нарушения им условий настоящего договора, а так же в случае возникновения у клиента, получающего услуги в стационарной форме социального обслуживания, медицинских противопоказаний, подтверждённых заключением уполномоченной медицинской организации;</w:t>
      </w:r>
    </w:p>
    <w:p w:rsidR="00331750" w:rsidRDefault="003317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оказывать клиенту социальные услуги, утверждённые </w:t>
      </w:r>
      <w:r w:rsidR="00884C0D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C0D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от </w:t>
      </w:r>
      <w:r w:rsidR="006230D8">
        <w:rPr>
          <w:rFonts w:ascii="Times New Roman" w:hAnsi="Times New Roman" w:cs="Times New Roman"/>
          <w:sz w:val="28"/>
          <w:szCs w:val="28"/>
        </w:rPr>
        <w:t>10.04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230D8">
        <w:rPr>
          <w:rFonts w:ascii="Times New Roman" w:hAnsi="Times New Roman" w:cs="Times New Roman"/>
          <w:sz w:val="28"/>
          <w:szCs w:val="28"/>
        </w:rPr>
        <w:t>21</w:t>
      </w:r>
      <w:r w:rsidR="00FE7ACF">
        <w:rPr>
          <w:rFonts w:ascii="Times New Roman" w:hAnsi="Times New Roman" w:cs="Times New Roman"/>
          <w:sz w:val="28"/>
          <w:szCs w:val="28"/>
        </w:rPr>
        <w:t xml:space="preserve"> г. № </w:t>
      </w:r>
      <w:r w:rsidR="006230D8">
        <w:rPr>
          <w:rFonts w:ascii="Times New Roman" w:hAnsi="Times New Roman" w:cs="Times New Roman"/>
          <w:sz w:val="28"/>
          <w:szCs w:val="28"/>
        </w:rPr>
        <w:t>189</w:t>
      </w:r>
      <w:r w:rsidR="00884C0D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социальных услуг в стационарной форме социального обслуживания получателям социальных услуг поставщиками социальных услуг </w:t>
      </w:r>
      <w:r w:rsidR="00FE7ACF">
        <w:rPr>
          <w:rFonts w:ascii="Times New Roman" w:hAnsi="Times New Roman" w:cs="Times New Roman"/>
          <w:sz w:val="28"/>
          <w:szCs w:val="28"/>
        </w:rPr>
        <w:t xml:space="preserve">в Приморском крае», не определённые ИППСУ клиента, на условиях полной оплаты в соответствии с тарифами, утверждёнными </w:t>
      </w:r>
      <w:r w:rsidR="0071061D">
        <w:rPr>
          <w:rFonts w:ascii="Times New Roman" w:hAnsi="Times New Roman" w:cs="Times New Roman"/>
          <w:sz w:val="28"/>
          <w:szCs w:val="28"/>
        </w:rPr>
        <w:t>Министерством труда и социальной политики</w:t>
      </w:r>
      <w:r w:rsidR="00FE7ACF">
        <w:rPr>
          <w:rFonts w:ascii="Times New Roman" w:hAnsi="Times New Roman" w:cs="Times New Roman"/>
          <w:sz w:val="28"/>
          <w:szCs w:val="28"/>
        </w:rPr>
        <w:t xml:space="preserve"> Приморского края;</w:t>
      </w:r>
      <w:proofErr w:type="gramEnd"/>
    </w:p>
    <w:p w:rsidR="00FE7ACF" w:rsidRDefault="0055008F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оказывать клиенту услуги, не входящие в перечень социальных услуг, утверждённые </w:t>
      </w:r>
      <w:r w:rsidR="00884C0D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политики Приморского края от </w:t>
      </w:r>
      <w:r w:rsidR="006230D8">
        <w:rPr>
          <w:rFonts w:ascii="Times New Roman" w:hAnsi="Times New Roman" w:cs="Times New Roman"/>
          <w:sz w:val="28"/>
          <w:szCs w:val="28"/>
        </w:rPr>
        <w:t>10</w:t>
      </w:r>
      <w:r w:rsidR="00884C0D">
        <w:rPr>
          <w:rFonts w:ascii="Times New Roman" w:hAnsi="Times New Roman" w:cs="Times New Roman"/>
          <w:sz w:val="28"/>
          <w:szCs w:val="28"/>
        </w:rPr>
        <w:t>.</w:t>
      </w:r>
      <w:r w:rsidR="006230D8">
        <w:rPr>
          <w:rFonts w:ascii="Times New Roman" w:hAnsi="Times New Roman" w:cs="Times New Roman"/>
          <w:sz w:val="28"/>
          <w:szCs w:val="28"/>
        </w:rPr>
        <w:t>04</w:t>
      </w:r>
      <w:r w:rsidR="00884C0D">
        <w:rPr>
          <w:rFonts w:ascii="Times New Roman" w:hAnsi="Times New Roman" w:cs="Times New Roman"/>
          <w:sz w:val="28"/>
          <w:szCs w:val="28"/>
        </w:rPr>
        <w:t>.20</w:t>
      </w:r>
      <w:r w:rsidR="006230D8">
        <w:rPr>
          <w:rFonts w:ascii="Times New Roman" w:hAnsi="Times New Roman" w:cs="Times New Roman"/>
          <w:sz w:val="28"/>
          <w:szCs w:val="28"/>
        </w:rPr>
        <w:t>21</w:t>
      </w:r>
      <w:r w:rsidR="00884C0D">
        <w:rPr>
          <w:rFonts w:ascii="Times New Roman" w:hAnsi="Times New Roman" w:cs="Times New Roman"/>
          <w:sz w:val="28"/>
          <w:szCs w:val="28"/>
        </w:rPr>
        <w:t xml:space="preserve"> г. № </w:t>
      </w:r>
      <w:r w:rsidR="006230D8">
        <w:rPr>
          <w:rFonts w:ascii="Times New Roman" w:hAnsi="Times New Roman" w:cs="Times New Roman"/>
          <w:sz w:val="28"/>
          <w:szCs w:val="28"/>
        </w:rPr>
        <w:t>189</w:t>
      </w:r>
      <w:r w:rsidR="00884C0D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крае»,</w:t>
      </w:r>
      <w:r>
        <w:rPr>
          <w:rFonts w:ascii="Times New Roman" w:hAnsi="Times New Roman" w:cs="Times New Roman"/>
          <w:sz w:val="28"/>
          <w:szCs w:val="28"/>
        </w:rPr>
        <w:t xml:space="preserve"> на условиях полной оплаты в соответствии с тарифами, утверждёнными Исполнителем.</w:t>
      </w:r>
      <w:proofErr w:type="gramEnd"/>
    </w:p>
    <w:p w:rsidR="0055008F" w:rsidRDefault="0055008F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требовать от клиента соблюдения условий настоящего договора, а так же соблюдения правил внутреннего распорядка для получателей социальных услуг; </w:t>
      </w:r>
    </w:p>
    <w:p w:rsidR="0055008F" w:rsidRDefault="0055008F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получать от клиента информацию (сведения, документы), необходимую для выполнения своих обязательств по настоящему договору. В случае не предоставления либо неполного предоставления клиентом такой информации (сведений, документов). Исполнитель вправе приостановить исполнение своих обязательств по настоящему договору до предоставления требуемой информации (сведений, документов). В случае, если клиент в течение месяца после приостановки Исполнителем исполнения своих обязательств по настоящему договору не предоставит требуемую информацию (сведений, документов), Исполнитель вправе</w:t>
      </w:r>
      <w:r w:rsidR="003617E8">
        <w:rPr>
          <w:rFonts w:ascii="Times New Roman" w:hAnsi="Times New Roman" w:cs="Times New Roman"/>
          <w:sz w:val="28"/>
          <w:szCs w:val="28"/>
        </w:rPr>
        <w:t xml:space="preserve"> отказаться от исполнения настоящего договора, расторгнув настоящий договор в одностороннем порядке;</w:t>
      </w:r>
    </w:p>
    <w:p w:rsidR="003617E8" w:rsidRDefault="003617E8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одностороннем порядке изменить размер оплаты услуг, установленный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договора, в случае изменения тарифов на социальные услуги в стационарной форме социального обслуживания, утверждённых </w:t>
      </w:r>
      <w:r w:rsidR="00292EF3">
        <w:rPr>
          <w:rFonts w:ascii="Times New Roman" w:hAnsi="Times New Roman" w:cs="Times New Roman"/>
          <w:sz w:val="28"/>
          <w:szCs w:val="28"/>
        </w:rPr>
        <w:lastRenderedPageBreak/>
        <w:t>Министерством труда и 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края, тарифов на оказание услуг, утверждённых Исполнителем, среднедушевого дохода клиента и (или) предельной величины среднедушевого дохода, установленной Законом Приморского края, известив об этом письменно клиента в течение десяти рабочих дней со дня таких изменений;</w:t>
      </w:r>
    </w:p>
    <w:p w:rsidR="003617E8" w:rsidRDefault="003617E8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Исполнитель не вправе передавать исполнение обязательств по настоящему договору третьим лицам.</w:t>
      </w:r>
    </w:p>
    <w:p w:rsidR="003617E8" w:rsidRDefault="003617E8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Клиент обязан:</w:t>
      </w:r>
    </w:p>
    <w:p w:rsidR="003617E8" w:rsidRDefault="003617E8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соблюдать сроки и условия настоящего договора;</w:t>
      </w:r>
    </w:p>
    <w:p w:rsidR="003617E8" w:rsidRDefault="003617E8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предоставлять в соответствии с нормативными правовыми актами Приморского края сведения и документы, необходимые для предоставления услуг, предусмотренные порядком предоставления социальных услуг.</w:t>
      </w:r>
    </w:p>
    <w:p w:rsidR="003617E8" w:rsidRDefault="003617E8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оплачивать</w:t>
      </w:r>
      <w:r w:rsidR="00BE2722">
        <w:rPr>
          <w:rFonts w:ascii="Times New Roman" w:hAnsi="Times New Roman" w:cs="Times New Roman"/>
          <w:sz w:val="28"/>
          <w:szCs w:val="28"/>
        </w:rPr>
        <w:t xml:space="preserve"> услуги в объёме и на условиях, которые предусмотрены настоящим договором;</w:t>
      </w:r>
    </w:p>
    <w:p w:rsidR="00BE2722" w:rsidRDefault="00BE272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BE2722" w:rsidRDefault="00BE272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уведомлять в письменной форме Исполнителя об отказе от получения услуг, предусмотренных настоящим договором;</w:t>
      </w:r>
    </w:p>
    <w:p w:rsidR="00BE2722" w:rsidRDefault="00BE272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соблюдать порядок предоставления социальных услуг, а так же правила внутреннего распорядка для получателей социальных услуг;</w:t>
      </w:r>
    </w:p>
    <w:p w:rsidR="00BE2722" w:rsidRDefault="00BE272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сообщать Исполнителю о выявленных нарушениях порядка предоставления социальных услуг.</w:t>
      </w:r>
    </w:p>
    <w:p w:rsidR="00BE2722" w:rsidRDefault="00BE272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Клиент имеет право:</w:t>
      </w:r>
    </w:p>
    <w:p w:rsidR="00BE2722" w:rsidRDefault="00BE272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уважительное и гуманное отношение;</w:t>
      </w:r>
    </w:p>
    <w:p w:rsidR="00BE2722" w:rsidRDefault="00BE272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получение </w:t>
      </w:r>
      <w:r>
        <w:rPr>
          <w:rFonts w:ascii="Times New Roman" w:hAnsi="Times New Roman" w:cs="Times New Roman"/>
          <w:sz w:val="28"/>
          <w:szCs w:val="28"/>
        </w:rPr>
        <w:tab/>
        <w:t>бесплатно в доступной форме информации о своих правах и обязанностях, видах услуг, которые будут оказаны клиенту в соответствии с ИППСУ, сроках, порядке и об условиях их предоставления, о тарифах на эти услуги, их стоимости для клиента;</w:t>
      </w:r>
    </w:p>
    <w:p w:rsidR="00BE2722" w:rsidRDefault="00BE272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отказ от предоставления услуг, за исключением услуг, ук</w:t>
      </w:r>
      <w:r w:rsidR="002153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занных в пункте</w:t>
      </w:r>
      <w:r w:rsidR="00215396">
        <w:rPr>
          <w:rFonts w:ascii="Times New Roman" w:hAnsi="Times New Roman" w:cs="Times New Roman"/>
          <w:sz w:val="28"/>
          <w:szCs w:val="28"/>
        </w:rPr>
        <w:t xml:space="preserve"> 4 раздела 1 настоящего договора;</w:t>
      </w:r>
    </w:p>
    <w:p w:rsidR="00215396" w:rsidRDefault="00215396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:rsidR="00215396" w:rsidRDefault="00215396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 обеспечение условий пребывания в организации социального обслуживания, соответствующих санитарно-гигиеническим требованиям, а так же на надлежащий уход;</w:t>
      </w:r>
    </w:p>
    <w:p w:rsidR="00215396" w:rsidRDefault="00215396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 же родственниками и другими лицами в дневное и вечернее время в соответствии с внутренним распорядком организации социального обслуживания;</w:t>
      </w:r>
    </w:p>
    <w:p w:rsidR="00215396" w:rsidRDefault="00215396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 защиту своих персональных данных при использовании их Исполнителем.</w:t>
      </w:r>
    </w:p>
    <w:p w:rsidR="00215396" w:rsidRDefault="00215396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 сохранность личных вещей и ценностей клиента, сданных на хранение администрации организации социального обслуживания;</w:t>
      </w:r>
    </w:p>
    <w:p w:rsidR="00C753FD" w:rsidRDefault="00215396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потребовать расторжения настоящего Договора при нарушении Исполнителем условий настоящего Договора.</w:t>
      </w:r>
    </w:p>
    <w:p w:rsidR="00215396" w:rsidRDefault="00215396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396" w:rsidRPr="00600AFD" w:rsidRDefault="00215396" w:rsidP="00600A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FD">
        <w:rPr>
          <w:rFonts w:ascii="Times New Roman" w:hAnsi="Times New Roman" w:cs="Times New Roman"/>
          <w:b/>
          <w:sz w:val="28"/>
          <w:szCs w:val="28"/>
        </w:rPr>
        <w:t>Стоимость Услуг, сроки и порядок их оплаты</w:t>
      </w:r>
    </w:p>
    <w:p w:rsidR="00963227" w:rsidRPr="000177BE" w:rsidRDefault="00215396" w:rsidP="0021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15. Стоимость оказанных услуг в соответствии с ИППСУ, составляет на момент заключения договора </w:t>
      </w:r>
      <w:r w:rsidR="008D02A0" w:rsidRPr="008D02A0">
        <w:rPr>
          <w:rFonts w:ascii="Times New Roman" w:hAnsi="Times New Roman" w:cs="Times New Roman"/>
          <w:b/>
          <w:sz w:val="28"/>
          <w:szCs w:val="28"/>
        </w:rPr>
        <w:t>___________</w:t>
      </w:r>
      <w:r w:rsidR="00963227">
        <w:rPr>
          <w:rFonts w:ascii="Times New Roman" w:hAnsi="Times New Roman" w:cs="Times New Roman"/>
          <w:sz w:val="28"/>
          <w:szCs w:val="28"/>
        </w:rPr>
        <w:t>в месяц, что составляет 75,0 % от суммы получаемого клиенто</w:t>
      </w:r>
      <w:r w:rsidR="00BD557B">
        <w:rPr>
          <w:rFonts w:ascii="Times New Roman" w:hAnsi="Times New Roman" w:cs="Times New Roman"/>
          <w:sz w:val="28"/>
          <w:szCs w:val="28"/>
        </w:rPr>
        <w:t>м среднедушевого дохода</w:t>
      </w:r>
      <w:r w:rsidR="00963227">
        <w:rPr>
          <w:rFonts w:ascii="Times New Roman" w:hAnsi="Times New Roman" w:cs="Times New Roman"/>
          <w:sz w:val="28"/>
          <w:szCs w:val="28"/>
        </w:rPr>
        <w:t>.</w:t>
      </w:r>
    </w:p>
    <w:p w:rsidR="00963227" w:rsidRDefault="00963227" w:rsidP="0021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Плата за предоставление услуг взимается ежемесячно путём безналичного перечисления денежных средств н</w:t>
      </w:r>
      <w:r w:rsidR="00BD55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счёт учреждения органом, осуществляющим пенсионное обеспечение</w:t>
      </w:r>
      <w:r w:rsidR="00BD557B">
        <w:rPr>
          <w:rFonts w:ascii="Times New Roman" w:hAnsi="Times New Roman" w:cs="Times New Roman"/>
          <w:sz w:val="28"/>
          <w:szCs w:val="28"/>
        </w:rPr>
        <w:t>, либо посредством внесения наличных средств</w:t>
      </w:r>
      <w:r w:rsidR="00BD557B" w:rsidRPr="00BD557B">
        <w:rPr>
          <w:rFonts w:ascii="Times New Roman" w:hAnsi="Times New Roman" w:cs="Times New Roman"/>
          <w:sz w:val="28"/>
          <w:szCs w:val="28"/>
        </w:rPr>
        <w:t xml:space="preserve"> </w:t>
      </w:r>
      <w:r w:rsidR="00BD557B">
        <w:rPr>
          <w:rFonts w:ascii="Times New Roman" w:hAnsi="Times New Roman" w:cs="Times New Roman"/>
          <w:sz w:val="28"/>
          <w:szCs w:val="28"/>
        </w:rPr>
        <w:t>на счёт учреждения.</w:t>
      </w:r>
    </w:p>
    <w:p w:rsidR="00306799" w:rsidRDefault="00306799" w:rsidP="0021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Стоимость услуг подлежит пересмотру при изменении тарифов на оказание услуг, утверждённых исполнителем, средне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душевого дохода клиента и (или)</w:t>
      </w:r>
      <w:r w:rsidR="006B6C73">
        <w:rPr>
          <w:rFonts w:ascii="Times New Roman" w:hAnsi="Times New Roman" w:cs="Times New Roman"/>
          <w:sz w:val="28"/>
          <w:szCs w:val="28"/>
        </w:rPr>
        <w:t xml:space="preserve"> предельной величины среднедушевого дохода, установленной Законом Приморского края, а так же в случае отказа гражданина от услуг, не входящих в обязательный набор услуг, указанный в пункте 4 раздела 1 настоящего договора.</w:t>
      </w:r>
    </w:p>
    <w:p w:rsidR="006B6C73" w:rsidRDefault="006B6C73" w:rsidP="0021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6C73" w:rsidRPr="00600AFD" w:rsidRDefault="006B6C73" w:rsidP="00600A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FD">
        <w:rPr>
          <w:rFonts w:ascii="Times New Roman" w:hAnsi="Times New Roman" w:cs="Times New Roman"/>
          <w:b/>
          <w:sz w:val="28"/>
          <w:szCs w:val="28"/>
        </w:rPr>
        <w:t>Основания изменения и расторжения договора</w:t>
      </w:r>
    </w:p>
    <w:p w:rsidR="006B6C73" w:rsidRDefault="006B6C73" w:rsidP="00EB53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Условия, на которых заключён настоящий договор, могут быть изменены либо по соглашению сторон, либо в отсутствии с действующим законодательством</w:t>
      </w:r>
      <w:r w:rsidR="00EB53C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B53CD" w:rsidRDefault="00EB53CD" w:rsidP="00EB53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Настоящий договор может быть расторгнут по соглашению Сторон. По инициативе одной из Сторон настоящий договор может </w:t>
      </w:r>
      <w:r w:rsidR="008F5B34">
        <w:rPr>
          <w:rFonts w:ascii="Times New Roman" w:hAnsi="Times New Roman" w:cs="Times New Roman"/>
          <w:sz w:val="28"/>
          <w:szCs w:val="28"/>
        </w:rPr>
        <w:t xml:space="preserve">быть расторгнут по основаниям, </w:t>
      </w:r>
      <w:r>
        <w:rPr>
          <w:rFonts w:ascii="Times New Roman" w:hAnsi="Times New Roman" w:cs="Times New Roman"/>
          <w:sz w:val="28"/>
          <w:szCs w:val="28"/>
        </w:rPr>
        <w:t>предусмотренным действующим законодательством Российской Федерации.</w:t>
      </w:r>
    </w:p>
    <w:p w:rsidR="00EB53CD" w:rsidRDefault="00EB53CD" w:rsidP="00EB53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Настоящий договор считается расторгнутым со дня письменного уведомления Исполнителем клиента об отказе</w:t>
      </w:r>
      <w:r w:rsidR="006F1EE0">
        <w:rPr>
          <w:rFonts w:ascii="Times New Roman" w:hAnsi="Times New Roman" w:cs="Times New Roman"/>
          <w:sz w:val="28"/>
          <w:szCs w:val="28"/>
        </w:rPr>
        <w:t xml:space="preserve"> от исполнения настоящего Договора, если иные сроки не установлены настоящим Договором.</w:t>
      </w:r>
    </w:p>
    <w:p w:rsidR="00600AFD" w:rsidRDefault="00600AFD" w:rsidP="00EB53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1EE0" w:rsidRPr="00600AFD" w:rsidRDefault="006F1EE0" w:rsidP="00600A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0AFD">
        <w:rPr>
          <w:rFonts w:ascii="Times New Roman" w:hAnsi="Times New Roman" w:cs="Times New Roman"/>
          <w:b/>
          <w:sz w:val="28"/>
          <w:szCs w:val="28"/>
        </w:rPr>
        <w:t>. Ответственность за неисполнение или ненадлежащее исполнение обязательств по настоящему договору</w:t>
      </w:r>
    </w:p>
    <w:p w:rsidR="006F1EE0" w:rsidRDefault="006F1EE0" w:rsidP="006F1E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Стороны несут ответственность за неисполнение или ненадлежащее исполнение обязательств по настоящему Договору в соответствии с законода</w:t>
      </w:r>
      <w:r w:rsidR="009470F4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F1EE0" w:rsidRPr="00600AFD" w:rsidRDefault="006F1EE0" w:rsidP="00600A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00AFD">
        <w:rPr>
          <w:rFonts w:ascii="Times New Roman" w:hAnsi="Times New Roman" w:cs="Times New Roman"/>
          <w:b/>
          <w:sz w:val="28"/>
          <w:szCs w:val="28"/>
        </w:rPr>
        <w:t>. Срок дей</w:t>
      </w:r>
      <w:r w:rsidR="00600AFD">
        <w:rPr>
          <w:rFonts w:ascii="Times New Roman" w:hAnsi="Times New Roman" w:cs="Times New Roman"/>
          <w:b/>
          <w:sz w:val="28"/>
          <w:szCs w:val="28"/>
        </w:rPr>
        <w:t>ствия договора и другие условия</w:t>
      </w:r>
    </w:p>
    <w:p w:rsidR="006F1EE0" w:rsidRDefault="006F1EE0" w:rsidP="006F1E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Настоящий договор вступает в силу </w:t>
      </w:r>
      <w:r w:rsidR="008377DF">
        <w:rPr>
          <w:rFonts w:ascii="Times New Roman" w:hAnsi="Times New Roman" w:cs="Times New Roman"/>
          <w:sz w:val="28"/>
          <w:szCs w:val="28"/>
        </w:rPr>
        <w:t>со дня его подписания Сторонами (если иное не указано настоящем Договоре) и действует на период, предусмотренный ИППСУ</w:t>
      </w:r>
      <w:r w:rsidR="00A34148">
        <w:rPr>
          <w:rFonts w:ascii="Times New Roman" w:hAnsi="Times New Roman" w:cs="Times New Roman"/>
          <w:sz w:val="28"/>
          <w:szCs w:val="28"/>
        </w:rPr>
        <w:t>.</w:t>
      </w:r>
    </w:p>
    <w:p w:rsidR="00A34148" w:rsidRDefault="00A34148" w:rsidP="006F1E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На основании пункта 2 статьи 35 Федерального закона от 28.12.2013 г. </w:t>
      </w:r>
      <w:r w:rsidR="00BD07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442-ФЗ «Об основах социального обслуживания граждан в Российской Федерации»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01.01.2015 года порядком предоставления социальных услуг в стационарной форме социального обслуживания, вновь устанавливаемые размеры платы за предоставление </w:t>
      </w:r>
      <w:r w:rsidR="00AD4115">
        <w:rPr>
          <w:rFonts w:ascii="Times New Roman" w:hAnsi="Times New Roman" w:cs="Times New Roman"/>
          <w:sz w:val="28"/>
          <w:szCs w:val="28"/>
        </w:rPr>
        <w:t xml:space="preserve">социальных услуг поставщиками обслуживания, вновь устанавливаемые размеры платы за предоставление </w:t>
      </w:r>
      <w:r w:rsidR="00211EAC">
        <w:rPr>
          <w:rFonts w:ascii="Times New Roman" w:hAnsi="Times New Roman" w:cs="Times New Roman"/>
          <w:sz w:val="28"/>
          <w:szCs w:val="28"/>
        </w:rPr>
        <w:t xml:space="preserve">социальных услуг поставщиками социальных услуг в Приморском крае и условия её предоставления не могут </w:t>
      </w:r>
      <w:r w:rsidR="00211EAC">
        <w:rPr>
          <w:rFonts w:ascii="Times New Roman" w:hAnsi="Times New Roman" w:cs="Times New Roman"/>
          <w:sz w:val="28"/>
          <w:szCs w:val="28"/>
        </w:rPr>
        <w:lastRenderedPageBreak/>
        <w:t xml:space="preserve">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</w:t>
      </w:r>
      <w:r w:rsidR="00BD07F5">
        <w:rPr>
          <w:rFonts w:ascii="Times New Roman" w:hAnsi="Times New Roman" w:cs="Times New Roman"/>
          <w:sz w:val="28"/>
          <w:szCs w:val="28"/>
        </w:rPr>
        <w:t xml:space="preserve">      </w:t>
      </w:r>
      <w:r w:rsidR="00211EAC">
        <w:rPr>
          <w:rFonts w:ascii="Times New Roman" w:hAnsi="Times New Roman" w:cs="Times New Roman"/>
          <w:sz w:val="28"/>
          <w:szCs w:val="28"/>
        </w:rPr>
        <w:t>31 декабря 2014 года.</w:t>
      </w:r>
    </w:p>
    <w:p w:rsidR="00211EAC" w:rsidRDefault="00211EAC" w:rsidP="006F1E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Настоящий договор составляется в двух экземплярах, имеющих равную юридическую силу.</w:t>
      </w:r>
    </w:p>
    <w:p w:rsidR="009470F4" w:rsidRDefault="009470F4" w:rsidP="006F1E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1EAC" w:rsidRDefault="009470F4" w:rsidP="006F1E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0F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11EAC" w:rsidRPr="00600AFD" w:rsidRDefault="00211EAC" w:rsidP="004A26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F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00AFD">
        <w:rPr>
          <w:rFonts w:ascii="Times New Roman" w:hAnsi="Times New Roman" w:cs="Times New Roman"/>
          <w:b/>
          <w:sz w:val="28"/>
          <w:szCs w:val="28"/>
        </w:rPr>
        <w:t>. Адрес (местонахождения)</w:t>
      </w:r>
      <w:r w:rsidR="004A267D" w:rsidRPr="00600AFD">
        <w:rPr>
          <w:rFonts w:ascii="Times New Roman" w:hAnsi="Times New Roman" w:cs="Times New Roman"/>
          <w:b/>
          <w:sz w:val="28"/>
          <w:szCs w:val="28"/>
        </w:rPr>
        <w:t>, реквизиты и подписи Сторон</w:t>
      </w:r>
    </w:p>
    <w:p w:rsidR="004A267D" w:rsidRDefault="008D02A0" w:rsidP="004A26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8pt;margin-top:10.4pt;width:225.75pt;height:254.25pt;z-index:251658240" strokecolor="white [3212]">
            <v:textbox style="mso-next-textbox:#_x0000_s1026">
              <w:txbxContent>
                <w:p w:rsidR="00C24CD7" w:rsidRPr="000057F8" w:rsidRDefault="00C24CD7" w:rsidP="00C24C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57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Исполнитель:</w:t>
                  </w:r>
                </w:p>
                <w:p w:rsidR="00C24CD7" w:rsidRPr="000057F8" w:rsidRDefault="00C24CD7" w:rsidP="00C24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Краевое государственное бюджетное учреждение социального обслуживания «</w:t>
                  </w:r>
                  <w:proofErr w:type="spellStart"/>
                  <w:r w:rsidRPr="00005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Арсеньевский</w:t>
                  </w:r>
                  <w:proofErr w:type="spellEnd"/>
                  <w:r w:rsidRPr="00005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психоневрологический интернат»</w:t>
                  </w:r>
                </w:p>
                <w:p w:rsidR="00C24CD7" w:rsidRPr="000057F8" w:rsidRDefault="00C24CD7" w:rsidP="00C24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 692343, Приморский край,</w:t>
                  </w:r>
                </w:p>
                <w:p w:rsidR="00C24CD7" w:rsidRPr="000057F8" w:rsidRDefault="00C24CD7" w:rsidP="00C24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Арсеньев, ул. Сазыкина,8</w:t>
                  </w:r>
                </w:p>
                <w:p w:rsidR="00C24CD7" w:rsidRDefault="00C24CD7" w:rsidP="00C24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ИНН/КПП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2501019158/250101001</w:t>
                  </w:r>
                </w:p>
                <w:p w:rsidR="00C24CD7" w:rsidRDefault="00C24CD7" w:rsidP="00C24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ОГРН 1172536028675</w:t>
                  </w:r>
                </w:p>
                <w:p w:rsidR="00C24CD7" w:rsidRDefault="00C24CD7" w:rsidP="00C24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р/с 03224643050000002000</w:t>
                  </w:r>
                </w:p>
                <w:p w:rsidR="00C24CD7" w:rsidRDefault="00C24CD7" w:rsidP="00C24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л/с 20206Я29270</w:t>
                  </w:r>
                </w:p>
                <w:p w:rsidR="00C24CD7" w:rsidRDefault="00C24CD7" w:rsidP="00C24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Дальневосточное ГУ Банка России // УФК по Приморскому краю, г. Владивосток</w:t>
                  </w:r>
                </w:p>
                <w:p w:rsidR="00C24CD7" w:rsidRDefault="00C24CD7" w:rsidP="00C24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010507002</w:t>
                  </w:r>
                </w:p>
                <w:p w:rsidR="00C24CD7" w:rsidRDefault="00C24CD7" w:rsidP="00C24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тел: (42361) 32467</w:t>
                  </w:r>
                </w:p>
                <w:p w:rsidR="00C24CD7" w:rsidRPr="00600AFD" w:rsidRDefault="00C24CD7" w:rsidP="00C24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эл. почта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arspni</w:t>
                  </w:r>
                  <w:proofErr w:type="spellEnd"/>
                  <w:r w:rsidRPr="00600A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 </w:t>
                  </w:r>
                  <w:hyperlink r:id="rId6" w:history="1">
                    <w:r w:rsidRPr="00FB2A7B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1@</w:t>
                    </w:r>
                    <w:r w:rsidRPr="00FB2A7B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Pr="00FB2A7B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Pr="00FB2A7B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C24CD7" w:rsidRDefault="00C24CD7" w:rsidP="00C24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КГБУСО</w:t>
                  </w:r>
                </w:p>
                <w:p w:rsidR="00C24CD7" w:rsidRDefault="00C24CD7" w:rsidP="00C24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Арсеньевский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ПНИ»                       О.А. Егорова</w:t>
                  </w:r>
                </w:p>
                <w:p w:rsidR="00C24CD7" w:rsidRDefault="00C24CD7" w:rsidP="00C24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4CD7" w:rsidRPr="00600AFD" w:rsidRDefault="00C24CD7" w:rsidP="00C24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МП</w:t>
                  </w:r>
                </w:p>
                <w:p w:rsidR="00600AFD" w:rsidRPr="00600AFD" w:rsidRDefault="00600AFD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218.7pt;margin-top:8.9pt;width:225.75pt;height:229.5pt;z-index:251659264" strokecolor="white [3212]">
            <v:textbox style="mso-next-textbox:#_x0000_s1027">
              <w:txbxContent>
                <w:p w:rsidR="004A267D" w:rsidRDefault="004A267D" w:rsidP="004A267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0A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Заказчик:</w:t>
                  </w:r>
                </w:p>
                <w:p w:rsidR="00600AFD" w:rsidRDefault="00ED52C8" w:rsidP="00872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труда и социальной политики</w:t>
                  </w:r>
                  <w:r w:rsidR="008724B6" w:rsidRPr="008724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Приморского края</w:t>
                  </w:r>
                </w:p>
                <w:p w:rsidR="008724B6" w:rsidRDefault="008724B6" w:rsidP="00872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6900</w:t>
                  </w:r>
                  <w:r w:rsidR="00ED5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Владивосток, </w:t>
                  </w:r>
                </w:p>
                <w:p w:rsidR="008724B6" w:rsidRPr="008724B6" w:rsidRDefault="008724B6" w:rsidP="00872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r w:rsidR="00ED5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Пушкинская, д. 13</w:t>
                  </w:r>
                </w:p>
                <w:p w:rsidR="00600AFD" w:rsidRDefault="00600AFD" w:rsidP="00600A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0AFD" w:rsidRPr="00711709" w:rsidRDefault="00570725" w:rsidP="00600A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Заместитель </w:t>
                  </w:r>
                  <w:r w:rsidR="00711709" w:rsidRPr="0071170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</w:t>
                  </w:r>
                  <w:r w:rsidR="00ED52C8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министра труда и социальной политики Приморского края</w:t>
                  </w:r>
                </w:p>
                <w:p w:rsidR="00600AFD" w:rsidRDefault="008724B6" w:rsidP="00600A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00A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 руководителя</w:t>
                  </w:r>
                  <w:r w:rsidR="00600A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600AFD" w:rsidRDefault="00600AFD" w:rsidP="00600A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0AFD" w:rsidRDefault="00ED52C8" w:rsidP="00600A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Е.П.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Чибрикова</w:t>
                  </w:r>
                  <w:proofErr w:type="spellEnd"/>
                  <w:r w:rsidR="00600A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</w:t>
                  </w:r>
                </w:p>
                <w:p w:rsidR="00600AFD" w:rsidRDefault="00600AFD" w:rsidP="00600A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8724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фамилия, инициалы, личная подпись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600AFD" w:rsidRDefault="00600AFD" w:rsidP="00600A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0AFD" w:rsidRPr="00600AFD" w:rsidRDefault="00600AFD" w:rsidP="00600A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A267D" w:rsidRPr="00211EAC" w:rsidRDefault="004A267D" w:rsidP="004A26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A267D" w:rsidRPr="00211EAC" w:rsidSect="00002A8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0E5B"/>
    <w:multiLevelType w:val="hybridMultilevel"/>
    <w:tmpl w:val="8DD0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53E3B"/>
    <w:multiLevelType w:val="hybridMultilevel"/>
    <w:tmpl w:val="A6EC1672"/>
    <w:lvl w:ilvl="0" w:tplc="A8182F66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64C52248"/>
    <w:multiLevelType w:val="hybridMultilevel"/>
    <w:tmpl w:val="A6EC1672"/>
    <w:lvl w:ilvl="0" w:tplc="A8182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C156C"/>
    <w:multiLevelType w:val="hybridMultilevel"/>
    <w:tmpl w:val="A6EC1672"/>
    <w:lvl w:ilvl="0" w:tplc="A8182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DB6"/>
    <w:rsid w:val="00002A81"/>
    <w:rsid w:val="000057F8"/>
    <w:rsid w:val="000177BE"/>
    <w:rsid w:val="000865ED"/>
    <w:rsid w:val="000D214C"/>
    <w:rsid w:val="001270C6"/>
    <w:rsid w:val="00173E17"/>
    <w:rsid w:val="001909D4"/>
    <w:rsid w:val="00211EAC"/>
    <w:rsid w:val="00215396"/>
    <w:rsid w:val="002313E5"/>
    <w:rsid w:val="00234375"/>
    <w:rsid w:val="00250A4E"/>
    <w:rsid w:val="00292EF3"/>
    <w:rsid w:val="002E4184"/>
    <w:rsid w:val="00306799"/>
    <w:rsid w:val="003279EC"/>
    <w:rsid w:val="00331750"/>
    <w:rsid w:val="003617E8"/>
    <w:rsid w:val="003A0292"/>
    <w:rsid w:val="003C7D6E"/>
    <w:rsid w:val="003F6772"/>
    <w:rsid w:val="00406185"/>
    <w:rsid w:val="00410C3E"/>
    <w:rsid w:val="00421DB6"/>
    <w:rsid w:val="00424BEE"/>
    <w:rsid w:val="0044013F"/>
    <w:rsid w:val="00467F37"/>
    <w:rsid w:val="004A267D"/>
    <w:rsid w:val="004C4E04"/>
    <w:rsid w:val="0055008F"/>
    <w:rsid w:val="00570725"/>
    <w:rsid w:val="00593AD8"/>
    <w:rsid w:val="005C579C"/>
    <w:rsid w:val="005D3C7F"/>
    <w:rsid w:val="005F2F91"/>
    <w:rsid w:val="00600AFD"/>
    <w:rsid w:val="006230D8"/>
    <w:rsid w:val="00646DCE"/>
    <w:rsid w:val="006B6C73"/>
    <w:rsid w:val="006F1EE0"/>
    <w:rsid w:val="0071061D"/>
    <w:rsid w:val="00711709"/>
    <w:rsid w:val="007154C9"/>
    <w:rsid w:val="007575EC"/>
    <w:rsid w:val="007A13B7"/>
    <w:rsid w:val="008077DA"/>
    <w:rsid w:val="008377DF"/>
    <w:rsid w:val="008532C0"/>
    <w:rsid w:val="00861730"/>
    <w:rsid w:val="008724B6"/>
    <w:rsid w:val="008779B8"/>
    <w:rsid w:val="00884C0D"/>
    <w:rsid w:val="008A1337"/>
    <w:rsid w:val="008D02A0"/>
    <w:rsid w:val="008F5468"/>
    <w:rsid w:val="008F5B34"/>
    <w:rsid w:val="00902105"/>
    <w:rsid w:val="009470F4"/>
    <w:rsid w:val="009472C7"/>
    <w:rsid w:val="00963227"/>
    <w:rsid w:val="009736E9"/>
    <w:rsid w:val="00990003"/>
    <w:rsid w:val="009A3DCB"/>
    <w:rsid w:val="009D0F76"/>
    <w:rsid w:val="009E2274"/>
    <w:rsid w:val="00A03673"/>
    <w:rsid w:val="00A34148"/>
    <w:rsid w:val="00A442D8"/>
    <w:rsid w:val="00A44B22"/>
    <w:rsid w:val="00A82638"/>
    <w:rsid w:val="00AD4115"/>
    <w:rsid w:val="00AF3B2C"/>
    <w:rsid w:val="00B85250"/>
    <w:rsid w:val="00BA6032"/>
    <w:rsid w:val="00BB0D7C"/>
    <w:rsid w:val="00BC1941"/>
    <w:rsid w:val="00BD07F5"/>
    <w:rsid w:val="00BD333B"/>
    <w:rsid w:val="00BD557B"/>
    <w:rsid w:val="00BE2722"/>
    <w:rsid w:val="00BF6BFB"/>
    <w:rsid w:val="00C24CD7"/>
    <w:rsid w:val="00C753FD"/>
    <w:rsid w:val="00D07837"/>
    <w:rsid w:val="00D31148"/>
    <w:rsid w:val="00D76559"/>
    <w:rsid w:val="00D87710"/>
    <w:rsid w:val="00D979B5"/>
    <w:rsid w:val="00DD1B4E"/>
    <w:rsid w:val="00E16351"/>
    <w:rsid w:val="00E53FB4"/>
    <w:rsid w:val="00EB53CD"/>
    <w:rsid w:val="00ED52C8"/>
    <w:rsid w:val="00ED644E"/>
    <w:rsid w:val="00F025C6"/>
    <w:rsid w:val="00F40B90"/>
    <w:rsid w:val="00FE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2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0A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0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7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31</cp:revision>
  <cp:lastPrinted>2022-06-28T01:30:00Z</cp:lastPrinted>
  <dcterms:created xsi:type="dcterms:W3CDTF">2017-10-03T12:46:00Z</dcterms:created>
  <dcterms:modified xsi:type="dcterms:W3CDTF">2022-09-14T01:50:00Z</dcterms:modified>
</cp:coreProperties>
</file>